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F8ED6" w14:textId="77777777" w:rsidR="009F705A" w:rsidRPr="004A1740" w:rsidRDefault="009F705A" w:rsidP="004A1740">
      <w:pPr>
        <w:spacing w:after="0" w:line="240" w:lineRule="auto"/>
        <w:jc w:val="center"/>
        <w:rPr>
          <w:rFonts w:cs="Calibri"/>
          <w:b/>
          <w:color w:val="993366"/>
          <w:sz w:val="48"/>
          <w:lang w:val="en-GB"/>
        </w:rPr>
      </w:pPr>
      <w:r w:rsidRPr="00E07B2C">
        <w:rPr>
          <w:rFonts w:cs="Calibri"/>
          <w:b/>
          <w:color w:val="993366"/>
          <w:sz w:val="48"/>
          <w:lang w:val="en-GB"/>
        </w:rPr>
        <w:t>PROPOSAL SHEET</w:t>
      </w:r>
    </w:p>
    <w:p w14:paraId="7AE61714" w14:textId="77777777" w:rsidR="00522E1D" w:rsidRPr="00522E1D" w:rsidRDefault="00522E1D" w:rsidP="00522E1D">
      <w:pPr>
        <w:pStyle w:val="Heading1"/>
        <w:jc w:val="center"/>
        <w:rPr>
          <w:rFonts w:asciiTheme="minorHAnsi" w:hAnsiTheme="minorHAnsi" w:cstheme="minorHAnsi"/>
        </w:rPr>
      </w:pPr>
      <w:r w:rsidRPr="00522E1D">
        <w:rPr>
          <w:rFonts w:asciiTheme="minorHAnsi" w:hAnsiTheme="minorHAnsi" w:cstheme="minorHAnsi"/>
        </w:rPr>
        <w:t>IN-54 Taj &amp; Rajasthan with Homestays</w:t>
      </w:r>
    </w:p>
    <w:p w14:paraId="5DAAB7B1" w14:textId="681046D6" w:rsidR="00473917" w:rsidRPr="007E6066" w:rsidRDefault="00522E1D" w:rsidP="00522E1D">
      <w:pPr>
        <w:jc w:val="center"/>
        <w:rPr>
          <w:b/>
          <w:iCs/>
        </w:rPr>
      </w:pPr>
      <w:r>
        <w:rPr>
          <w:i/>
        </w:rPr>
        <w:t>New Delhi - Agra - Jaipur - Jodhpur - Udaipur</w:t>
      </w:r>
      <w:r>
        <w:br/>
      </w:r>
      <w:r>
        <w:rPr>
          <w:i/>
        </w:rPr>
        <w:t>11 Days / 10 Nights</w:t>
      </w:r>
      <w:r>
        <w:br/>
      </w:r>
      <w:r>
        <w:rPr>
          <w:i/>
        </w:rPr>
        <w:t>2 Persons</w:t>
      </w:r>
      <w:r w:rsidR="008729B8">
        <w:br/>
      </w:r>
      <w:r w:rsidR="000D41BB">
        <w:rPr>
          <w:b/>
        </w:rPr>
        <w:t>Validity: 01 October 2025 – 31 March 2026</w:t>
      </w:r>
      <w:r w:rsidR="000D41BB">
        <w:rPr>
          <w:b/>
        </w:rPr>
        <w:br/>
      </w:r>
      <w:r w:rsidR="000D41BB" w:rsidRPr="000D41BB">
        <w:rPr>
          <w:b/>
          <w:color w:val="0000FF"/>
        </w:rPr>
        <w:t>(Except peak season period 20 Dec 2025 to 10 Jan 2026)</w:t>
      </w:r>
    </w:p>
    <w:p w14:paraId="4D1B9DAD" w14:textId="77777777" w:rsidR="00A90CE6" w:rsidRPr="006F3C6B" w:rsidRDefault="00A90CE6" w:rsidP="006F3C6B">
      <w:pPr>
        <w:pStyle w:val="NoSpacing"/>
      </w:pPr>
    </w:p>
    <w:p w14:paraId="7414E3A7" w14:textId="4FB0CFAA" w:rsidR="00D1410B" w:rsidRPr="001C7BAA" w:rsidRDefault="001C7BAA" w:rsidP="00D1410B">
      <w:pPr>
        <w:pStyle w:val="NoSpacing"/>
        <w:rPr>
          <w:b/>
          <w:u w:val="single"/>
        </w:rPr>
      </w:pPr>
      <w:r w:rsidRPr="001C7BAA">
        <w:rPr>
          <w:b/>
          <w:u w:val="single"/>
        </w:rPr>
        <w:t>Hotels Envisaged</w:t>
      </w:r>
    </w:p>
    <w:p w14:paraId="46FFDB29" w14:textId="77777777" w:rsidR="001C7BAA" w:rsidRPr="00A73E36" w:rsidRDefault="001C7BAA" w:rsidP="00D1410B">
      <w:pPr>
        <w:pStyle w:val="NoSpacing"/>
        <w:rPr>
          <w:sz w:val="16"/>
          <w:szCs w:val="16"/>
        </w:rPr>
      </w:pPr>
    </w:p>
    <w:tbl>
      <w:tblPr>
        <w:tblW w:w="986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1"/>
        <w:gridCol w:w="993"/>
        <w:gridCol w:w="1275"/>
        <w:gridCol w:w="4497"/>
        <w:gridCol w:w="1401"/>
      </w:tblGrid>
      <w:tr w:rsidR="006355A6" w14:paraId="56770D85" w14:textId="77777777" w:rsidTr="006F3C6B">
        <w:trPr>
          <w:trHeight w:val="355"/>
        </w:trPr>
        <w:tc>
          <w:tcPr>
            <w:tcW w:w="170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5C065819" w14:textId="4E22E724" w:rsidR="006355A6" w:rsidRPr="00671739" w:rsidRDefault="000D41BB" w:rsidP="000472E4">
            <w:pPr>
              <w:spacing w:after="0" w:line="240" w:lineRule="auto"/>
              <w:rPr>
                <w:rFonts w:cs="Calibri"/>
                <w:b/>
                <w:color w:val="FFFFFF"/>
                <w:lang w:val="en-GB"/>
              </w:rPr>
            </w:pPr>
            <w:r>
              <w:rPr>
                <w:rFonts w:cs="Calibri"/>
                <w:b/>
                <w:color w:val="FFFFFF"/>
                <w:lang w:val="en-GB"/>
              </w:rPr>
              <w:t>Days</w:t>
            </w:r>
          </w:p>
        </w:tc>
        <w:tc>
          <w:tcPr>
            <w:tcW w:w="993"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7A6EAB5E" w14:textId="77777777" w:rsidR="006355A6" w:rsidRPr="00671739" w:rsidRDefault="006355A6" w:rsidP="000472E4">
            <w:pPr>
              <w:spacing w:after="0" w:line="240" w:lineRule="auto"/>
              <w:rPr>
                <w:rFonts w:cs="Calibri"/>
                <w:b/>
                <w:color w:val="FFFFFF"/>
                <w:lang w:val="en-GB"/>
              </w:rPr>
            </w:pPr>
            <w:r w:rsidRPr="00671739">
              <w:rPr>
                <w:rFonts w:cs="Calibri"/>
                <w:b/>
                <w:color w:val="FFFFFF"/>
                <w:lang w:val="en-GB"/>
              </w:rPr>
              <w:t>Nights</w:t>
            </w:r>
          </w:p>
        </w:tc>
        <w:tc>
          <w:tcPr>
            <w:tcW w:w="1275"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02B131C2" w14:textId="77777777" w:rsidR="006355A6" w:rsidRPr="00671739" w:rsidRDefault="006355A6" w:rsidP="000472E4">
            <w:pPr>
              <w:spacing w:after="0" w:line="240" w:lineRule="auto"/>
              <w:rPr>
                <w:rFonts w:cs="Calibri"/>
                <w:b/>
                <w:color w:val="FFFFFF"/>
                <w:lang w:val="en-GB"/>
              </w:rPr>
            </w:pPr>
            <w:r w:rsidRPr="00671739">
              <w:rPr>
                <w:rFonts w:cs="Calibri"/>
                <w:b/>
                <w:color w:val="FFFFFF"/>
                <w:lang w:val="en-GB"/>
              </w:rPr>
              <w:t>City</w:t>
            </w:r>
          </w:p>
        </w:tc>
        <w:tc>
          <w:tcPr>
            <w:tcW w:w="4497" w:type="dxa"/>
            <w:tcBorders>
              <w:top w:val="single" w:sz="4" w:space="0" w:color="auto"/>
              <w:left w:val="single" w:sz="4" w:space="0" w:color="auto"/>
              <w:bottom w:val="single" w:sz="4" w:space="0" w:color="auto"/>
              <w:right w:val="single" w:sz="4" w:space="0" w:color="auto"/>
            </w:tcBorders>
            <w:shd w:val="clear" w:color="auto" w:fill="993366"/>
            <w:vAlign w:val="center"/>
          </w:tcPr>
          <w:p w14:paraId="62CE95A6" w14:textId="1A02AEDB" w:rsidR="006355A6" w:rsidRPr="00671739" w:rsidRDefault="006355A6" w:rsidP="000472E4">
            <w:pPr>
              <w:spacing w:after="0" w:line="240" w:lineRule="auto"/>
              <w:rPr>
                <w:rFonts w:cs="Calibri"/>
                <w:b/>
                <w:color w:val="FFFFFF"/>
                <w:lang w:val="en-GB"/>
              </w:rPr>
            </w:pPr>
            <w:r w:rsidRPr="00671739">
              <w:rPr>
                <w:rFonts w:cs="Calibri"/>
                <w:b/>
                <w:color w:val="FFFFFF"/>
                <w:lang w:val="en-GB"/>
              </w:rPr>
              <w:t xml:space="preserve">Hotel </w:t>
            </w:r>
            <w:r>
              <w:rPr>
                <w:rFonts w:cs="Calibri"/>
                <w:b/>
                <w:color w:val="FFFFFF"/>
                <w:lang w:val="en-GB"/>
              </w:rPr>
              <w:t>Name</w:t>
            </w:r>
            <w:r w:rsidRPr="00671739">
              <w:rPr>
                <w:rFonts w:cs="Calibri"/>
                <w:b/>
                <w:color w:val="FFFFFF"/>
                <w:lang w:val="en-GB"/>
              </w:rPr>
              <w:t xml:space="preserve"> (Room Category)</w:t>
            </w:r>
          </w:p>
        </w:tc>
        <w:tc>
          <w:tcPr>
            <w:tcW w:w="140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2A4FE7A9" w14:textId="75C5A375" w:rsidR="006355A6" w:rsidRPr="00671739" w:rsidRDefault="006355A6" w:rsidP="000472E4">
            <w:pPr>
              <w:spacing w:after="0" w:line="240" w:lineRule="auto"/>
              <w:jc w:val="center"/>
              <w:rPr>
                <w:rFonts w:cs="Calibri"/>
                <w:b/>
                <w:color w:val="FFFFFF"/>
                <w:lang w:val="en-GB"/>
              </w:rPr>
            </w:pPr>
            <w:r w:rsidRPr="00671739">
              <w:rPr>
                <w:rFonts w:cs="Calibri"/>
                <w:b/>
                <w:color w:val="FFFFFF"/>
                <w:lang w:val="en-GB"/>
              </w:rPr>
              <w:t>Meal Type</w:t>
            </w:r>
          </w:p>
        </w:tc>
      </w:tr>
      <w:tr w:rsidR="006355A6" w:rsidRPr="00EB5629" w14:paraId="46E27645" w14:textId="77777777" w:rsidTr="006F3C6B">
        <w:trPr>
          <w:trHeight w:val="355"/>
        </w:trPr>
        <w:tc>
          <w:tcPr>
            <w:tcW w:w="1701" w:type="dxa"/>
            <w:tcBorders>
              <w:top w:val="single" w:sz="4" w:space="0" w:color="auto"/>
              <w:left w:val="single" w:sz="4" w:space="0" w:color="auto"/>
              <w:bottom w:val="single" w:sz="4" w:space="0" w:color="auto"/>
              <w:right w:val="single" w:sz="4" w:space="0" w:color="auto"/>
            </w:tcBorders>
            <w:vAlign w:val="center"/>
          </w:tcPr>
          <w:p w14:paraId="7ECC71EA" w14:textId="3C77443F" w:rsidR="006355A6" w:rsidRPr="00EB5629" w:rsidRDefault="000D41BB" w:rsidP="000472E4">
            <w:pPr>
              <w:pStyle w:val="NoSpacing"/>
              <w:rPr>
                <w:rFonts w:cs="Calibri"/>
                <w:lang w:val="en-GB"/>
              </w:rPr>
            </w:pPr>
            <w:r>
              <w:rPr>
                <w:rFonts w:cs="Calibri"/>
                <w:lang w:val="en-GB"/>
              </w:rPr>
              <w:t>Day 01 – 03</w:t>
            </w:r>
          </w:p>
        </w:tc>
        <w:tc>
          <w:tcPr>
            <w:tcW w:w="993" w:type="dxa"/>
            <w:tcBorders>
              <w:top w:val="single" w:sz="4" w:space="0" w:color="auto"/>
              <w:left w:val="single" w:sz="4" w:space="0" w:color="auto"/>
              <w:bottom w:val="single" w:sz="4" w:space="0" w:color="auto"/>
              <w:right w:val="single" w:sz="4" w:space="0" w:color="auto"/>
            </w:tcBorders>
            <w:vAlign w:val="center"/>
          </w:tcPr>
          <w:p w14:paraId="043B2B1A" w14:textId="65435467" w:rsidR="006355A6" w:rsidRPr="00EB5629" w:rsidRDefault="000D41BB" w:rsidP="000472E4">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6CF1391E" w14:textId="682E72DF" w:rsidR="006355A6" w:rsidRPr="00EB5629" w:rsidRDefault="000D41BB" w:rsidP="000472E4">
            <w:pPr>
              <w:pStyle w:val="NoSpacing"/>
              <w:rPr>
                <w:rFonts w:cs="Calibri"/>
                <w:lang w:val="en-GB"/>
              </w:rPr>
            </w:pPr>
            <w:r>
              <w:rPr>
                <w:rFonts w:cs="Calibri"/>
                <w:lang w:val="en-GB"/>
              </w:rPr>
              <w:t>Delhi</w:t>
            </w:r>
          </w:p>
        </w:tc>
        <w:tc>
          <w:tcPr>
            <w:tcW w:w="4497" w:type="dxa"/>
            <w:tcBorders>
              <w:top w:val="single" w:sz="4" w:space="0" w:color="auto"/>
              <w:left w:val="single" w:sz="4" w:space="0" w:color="auto"/>
              <w:bottom w:val="single" w:sz="4" w:space="0" w:color="auto"/>
              <w:right w:val="single" w:sz="4" w:space="0" w:color="auto"/>
            </w:tcBorders>
            <w:vAlign w:val="center"/>
          </w:tcPr>
          <w:p w14:paraId="7D292855" w14:textId="0BD1ADFB" w:rsidR="006355A6" w:rsidRPr="00C11037" w:rsidRDefault="006F3C6B" w:rsidP="000472E4">
            <w:pPr>
              <w:spacing w:after="0" w:line="240" w:lineRule="auto"/>
              <w:rPr>
                <w:rFonts w:cs="Calibri"/>
                <w:lang w:val="en-IN" w:eastAsia="en-IN"/>
              </w:rPr>
            </w:pPr>
            <w:proofErr w:type="spellStart"/>
            <w:r>
              <w:rPr>
                <w:rFonts w:cs="Calibri"/>
              </w:rPr>
              <w:t>Thikana</w:t>
            </w:r>
            <w:proofErr w:type="spellEnd"/>
            <w:r>
              <w:rPr>
                <w:rFonts w:cs="Calibri"/>
              </w:rPr>
              <w:t xml:space="preserve"> [Deluxe Room]</w:t>
            </w:r>
          </w:p>
        </w:tc>
        <w:tc>
          <w:tcPr>
            <w:tcW w:w="1401" w:type="dxa"/>
            <w:tcBorders>
              <w:top w:val="single" w:sz="4" w:space="0" w:color="auto"/>
              <w:left w:val="single" w:sz="4" w:space="0" w:color="auto"/>
              <w:bottom w:val="single" w:sz="4" w:space="0" w:color="auto"/>
              <w:right w:val="single" w:sz="4" w:space="0" w:color="auto"/>
            </w:tcBorders>
            <w:vAlign w:val="center"/>
          </w:tcPr>
          <w:p w14:paraId="2EFD4F93" w14:textId="77C6049B" w:rsidR="006355A6" w:rsidRPr="00EB5629" w:rsidRDefault="006355A6" w:rsidP="000472E4">
            <w:pPr>
              <w:pStyle w:val="NoSpacing"/>
              <w:jc w:val="center"/>
              <w:rPr>
                <w:rFonts w:cs="Calibri"/>
                <w:lang w:val="en-GB"/>
              </w:rPr>
            </w:pPr>
            <w:r>
              <w:rPr>
                <w:rFonts w:cs="Calibri"/>
                <w:lang w:val="en-GB"/>
              </w:rPr>
              <w:t>BB</w:t>
            </w:r>
          </w:p>
        </w:tc>
      </w:tr>
      <w:tr w:rsidR="000D41BB" w:rsidRPr="00EB5629" w14:paraId="20835741" w14:textId="77777777" w:rsidTr="006F3C6B">
        <w:trPr>
          <w:trHeight w:val="355"/>
        </w:trPr>
        <w:tc>
          <w:tcPr>
            <w:tcW w:w="1701" w:type="dxa"/>
            <w:tcBorders>
              <w:top w:val="single" w:sz="4" w:space="0" w:color="auto"/>
              <w:left w:val="single" w:sz="4" w:space="0" w:color="auto"/>
              <w:bottom w:val="single" w:sz="4" w:space="0" w:color="auto"/>
              <w:right w:val="single" w:sz="4" w:space="0" w:color="auto"/>
            </w:tcBorders>
            <w:vAlign w:val="center"/>
          </w:tcPr>
          <w:p w14:paraId="4D764B26" w14:textId="5D6F8C77" w:rsidR="000D41BB" w:rsidRDefault="000D41BB" w:rsidP="000D41BB">
            <w:pPr>
              <w:pStyle w:val="NoSpacing"/>
              <w:rPr>
                <w:rFonts w:cs="Calibri"/>
                <w:lang w:val="en-GB"/>
              </w:rPr>
            </w:pPr>
            <w:r>
              <w:rPr>
                <w:rFonts w:cs="Calibri"/>
                <w:lang w:val="en-GB"/>
              </w:rPr>
              <w:t>Day 03 – 04</w:t>
            </w:r>
          </w:p>
        </w:tc>
        <w:tc>
          <w:tcPr>
            <w:tcW w:w="993" w:type="dxa"/>
            <w:tcBorders>
              <w:top w:val="single" w:sz="4" w:space="0" w:color="auto"/>
              <w:left w:val="single" w:sz="4" w:space="0" w:color="auto"/>
              <w:bottom w:val="single" w:sz="4" w:space="0" w:color="auto"/>
              <w:right w:val="single" w:sz="4" w:space="0" w:color="auto"/>
            </w:tcBorders>
            <w:vAlign w:val="center"/>
          </w:tcPr>
          <w:p w14:paraId="4E2DCB05" w14:textId="0CD8E189" w:rsidR="000D41BB" w:rsidRDefault="000D41BB" w:rsidP="000D41BB">
            <w:pPr>
              <w:pStyle w:val="NoSpacing"/>
              <w:jc w:val="center"/>
              <w:rPr>
                <w:rFonts w:cs="Calibri"/>
                <w:lang w:val="en-GB"/>
              </w:rPr>
            </w:pPr>
            <w:r>
              <w:rPr>
                <w:rFonts w:cs="Calibri"/>
                <w:lang w:val="en-GB"/>
              </w:rPr>
              <w:t>01</w:t>
            </w:r>
          </w:p>
        </w:tc>
        <w:tc>
          <w:tcPr>
            <w:tcW w:w="1275" w:type="dxa"/>
            <w:tcBorders>
              <w:top w:val="single" w:sz="4" w:space="0" w:color="auto"/>
              <w:left w:val="single" w:sz="4" w:space="0" w:color="auto"/>
              <w:bottom w:val="single" w:sz="4" w:space="0" w:color="auto"/>
              <w:right w:val="single" w:sz="4" w:space="0" w:color="auto"/>
            </w:tcBorders>
            <w:vAlign w:val="center"/>
          </w:tcPr>
          <w:p w14:paraId="4DD24CF7" w14:textId="18F4A1EB" w:rsidR="000D41BB" w:rsidRDefault="000D41BB" w:rsidP="000D41BB">
            <w:pPr>
              <w:pStyle w:val="NoSpacing"/>
              <w:rPr>
                <w:rFonts w:cs="Calibri"/>
                <w:lang w:val="en-GB"/>
              </w:rPr>
            </w:pPr>
            <w:r>
              <w:rPr>
                <w:rFonts w:cs="Calibri"/>
                <w:lang w:val="en-GB"/>
              </w:rPr>
              <w:t>Agra</w:t>
            </w:r>
          </w:p>
        </w:tc>
        <w:tc>
          <w:tcPr>
            <w:tcW w:w="4497" w:type="dxa"/>
            <w:tcBorders>
              <w:top w:val="single" w:sz="4" w:space="0" w:color="auto"/>
              <w:left w:val="single" w:sz="4" w:space="0" w:color="auto"/>
              <w:bottom w:val="single" w:sz="4" w:space="0" w:color="auto"/>
              <w:right w:val="single" w:sz="4" w:space="0" w:color="auto"/>
            </w:tcBorders>
            <w:vAlign w:val="center"/>
          </w:tcPr>
          <w:p w14:paraId="17DF8AE1" w14:textId="600E4A52" w:rsidR="000D41BB" w:rsidRPr="002C19F3" w:rsidRDefault="006F3C6B" w:rsidP="000D41BB">
            <w:pPr>
              <w:spacing w:after="0" w:line="240" w:lineRule="auto"/>
              <w:rPr>
                <w:rFonts w:cs="Calibri"/>
                <w:lang w:val="en-IN" w:eastAsia="en-IN"/>
              </w:rPr>
            </w:pPr>
            <w:r>
              <w:rPr>
                <w:rFonts w:cs="Calibri"/>
              </w:rPr>
              <w:t>Coral Tree Homestay [Standard Room]</w:t>
            </w:r>
          </w:p>
        </w:tc>
        <w:tc>
          <w:tcPr>
            <w:tcW w:w="1401" w:type="dxa"/>
            <w:tcBorders>
              <w:top w:val="single" w:sz="4" w:space="0" w:color="auto"/>
              <w:left w:val="single" w:sz="4" w:space="0" w:color="auto"/>
              <w:bottom w:val="single" w:sz="4" w:space="0" w:color="auto"/>
              <w:right w:val="single" w:sz="4" w:space="0" w:color="auto"/>
            </w:tcBorders>
            <w:vAlign w:val="center"/>
          </w:tcPr>
          <w:p w14:paraId="75DFA9D5" w14:textId="62447BD8" w:rsidR="000D41BB" w:rsidRDefault="000D41BB" w:rsidP="000D41BB">
            <w:pPr>
              <w:pStyle w:val="NoSpacing"/>
              <w:jc w:val="center"/>
              <w:rPr>
                <w:rFonts w:cs="Calibri"/>
                <w:lang w:val="en-GB"/>
              </w:rPr>
            </w:pPr>
            <w:r>
              <w:rPr>
                <w:rFonts w:cs="Calibri"/>
                <w:lang w:val="en-GB"/>
              </w:rPr>
              <w:t>BB</w:t>
            </w:r>
          </w:p>
        </w:tc>
      </w:tr>
      <w:tr w:rsidR="000D41BB" w:rsidRPr="00EB5629" w14:paraId="0BCB774E" w14:textId="77777777" w:rsidTr="006F3C6B">
        <w:trPr>
          <w:trHeight w:val="355"/>
        </w:trPr>
        <w:tc>
          <w:tcPr>
            <w:tcW w:w="1701" w:type="dxa"/>
            <w:tcBorders>
              <w:top w:val="single" w:sz="4" w:space="0" w:color="auto"/>
              <w:left w:val="single" w:sz="4" w:space="0" w:color="auto"/>
              <w:bottom w:val="single" w:sz="4" w:space="0" w:color="auto"/>
              <w:right w:val="single" w:sz="4" w:space="0" w:color="auto"/>
            </w:tcBorders>
            <w:vAlign w:val="center"/>
          </w:tcPr>
          <w:p w14:paraId="5363FEB1" w14:textId="16443958" w:rsidR="000D41BB" w:rsidRPr="00EB5629" w:rsidRDefault="000D41BB" w:rsidP="000D41BB">
            <w:pPr>
              <w:pStyle w:val="NoSpacing"/>
              <w:rPr>
                <w:rFonts w:cs="Calibri"/>
                <w:lang w:val="en-GB"/>
              </w:rPr>
            </w:pPr>
            <w:r>
              <w:rPr>
                <w:rFonts w:cs="Calibri"/>
                <w:lang w:val="en-GB"/>
              </w:rPr>
              <w:t>Day 04 – 06</w:t>
            </w:r>
          </w:p>
        </w:tc>
        <w:tc>
          <w:tcPr>
            <w:tcW w:w="993" w:type="dxa"/>
            <w:tcBorders>
              <w:top w:val="single" w:sz="4" w:space="0" w:color="auto"/>
              <w:left w:val="single" w:sz="4" w:space="0" w:color="auto"/>
              <w:bottom w:val="single" w:sz="4" w:space="0" w:color="auto"/>
              <w:right w:val="single" w:sz="4" w:space="0" w:color="auto"/>
            </w:tcBorders>
            <w:vAlign w:val="center"/>
          </w:tcPr>
          <w:p w14:paraId="3E2EBAE5" w14:textId="4126CC6B" w:rsidR="000D41BB" w:rsidRPr="00EB5629" w:rsidRDefault="000D41BB" w:rsidP="000D41BB">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21C4C0EE" w14:textId="391A69EB" w:rsidR="000D41BB" w:rsidRPr="00EB5629" w:rsidRDefault="000D41BB" w:rsidP="000D41BB">
            <w:pPr>
              <w:pStyle w:val="NoSpacing"/>
              <w:rPr>
                <w:rFonts w:cs="Calibri"/>
                <w:lang w:val="en-GB"/>
              </w:rPr>
            </w:pPr>
            <w:r>
              <w:rPr>
                <w:rFonts w:cs="Calibri"/>
                <w:lang w:val="en-GB"/>
              </w:rPr>
              <w:t>Jaipur</w:t>
            </w:r>
          </w:p>
        </w:tc>
        <w:tc>
          <w:tcPr>
            <w:tcW w:w="4497" w:type="dxa"/>
            <w:tcBorders>
              <w:top w:val="single" w:sz="4" w:space="0" w:color="auto"/>
              <w:left w:val="single" w:sz="4" w:space="0" w:color="auto"/>
              <w:bottom w:val="single" w:sz="4" w:space="0" w:color="auto"/>
              <w:right w:val="single" w:sz="4" w:space="0" w:color="auto"/>
            </w:tcBorders>
            <w:vAlign w:val="center"/>
          </w:tcPr>
          <w:p w14:paraId="142A26DB" w14:textId="7733BEE2" w:rsidR="000D41BB" w:rsidRPr="009D4313" w:rsidRDefault="006F3C6B" w:rsidP="000D41BB">
            <w:pPr>
              <w:spacing w:after="0" w:line="240" w:lineRule="auto"/>
              <w:rPr>
                <w:rFonts w:cs="Calibri"/>
                <w:lang w:val="en-IN" w:eastAsia="en-IN"/>
              </w:rPr>
            </w:pPr>
            <w:r>
              <w:rPr>
                <w:rFonts w:cs="Calibri"/>
              </w:rPr>
              <w:t>Suryaa Villa [Deluxe Room]</w:t>
            </w:r>
          </w:p>
        </w:tc>
        <w:tc>
          <w:tcPr>
            <w:tcW w:w="1401" w:type="dxa"/>
            <w:tcBorders>
              <w:top w:val="single" w:sz="4" w:space="0" w:color="auto"/>
              <w:left w:val="single" w:sz="4" w:space="0" w:color="auto"/>
              <w:bottom w:val="single" w:sz="4" w:space="0" w:color="auto"/>
              <w:right w:val="single" w:sz="4" w:space="0" w:color="auto"/>
            </w:tcBorders>
            <w:vAlign w:val="center"/>
          </w:tcPr>
          <w:p w14:paraId="30216279" w14:textId="437B7AF6" w:rsidR="000D41BB" w:rsidRPr="00EB5629" w:rsidRDefault="000D41BB" w:rsidP="000D41BB">
            <w:pPr>
              <w:pStyle w:val="NoSpacing"/>
              <w:jc w:val="center"/>
              <w:rPr>
                <w:rFonts w:cs="Calibri"/>
                <w:lang w:val="en-GB"/>
              </w:rPr>
            </w:pPr>
            <w:r>
              <w:rPr>
                <w:rFonts w:cs="Calibri"/>
                <w:lang w:val="en-GB"/>
              </w:rPr>
              <w:t>BB</w:t>
            </w:r>
          </w:p>
        </w:tc>
      </w:tr>
      <w:tr w:rsidR="000D41BB" w:rsidRPr="00EB5629" w14:paraId="4532647E" w14:textId="77777777" w:rsidTr="006F3C6B">
        <w:trPr>
          <w:trHeight w:val="355"/>
        </w:trPr>
        <w:tc>
          <w:tcPr>
            <w:tcW w:w="1701" w:type="dxa"/>
            <w:tcBorders>
              <w:top w:val="single" w:sz="4" w:space="0" w:color="auto"/>
              <w:left w:val="single" w:sz="4" w:space="0" w:color="auto"/>
              <w:bottom w:val="single" w:sz="4" w:space="0" w:color="auto"/>
              <w:right w:val="single" w:sz="4" w:space="0" w:color="auto"/>
            </w:tcBorders>
            <w:vAlign w:val="center"/>
          </w:tcPr>
          <w:p w14:paraId="00871CE2" w14:textId="7D0C57FD" w:rsidR="000D41BB" w:rsidRDefault="000D41BB" w:rsidP="000D41BB">
            <w:pPr>
              <w:pStyle w:val="NoSpacing"/>
              <w:rPr>
                <w:rFonts w:cs="Calibri"/>
                <w:lang w:val="en-GB"/>
              </w:rPr>
            </w:pPr>
            <w:r>
              <w:rPr>
                <w:rFonts w:cs="Calibri"/>
                <w:lang w:val="en-GB"/>
              </w:rPr>
              <w:t xml:space="preserve">Day </w:t>
            </w:r>
            <w:r w:rsidR="006F3C6B">
              <w:rPr>
                <w:rFonts w:cs="Calibri"/>
                <w:lang w:val="en-GB"/>
              </w:rPr>
              <w:t>06 – 08</w:t>
            </w:r>
          </w:p>
        </w:tc>
        <w:tc>
          <w:tcPr>
            <w:tcW w:w="993" w:type="dxa"/>
            <w:tcBorders>
              <w:top w:val="single" w:sz="4" w:space="0" w:color="auto"/>
              <w:left w:val="single" w:sz="4" w:space="0" w:color="auto"/>
              <w:bottom w:val="single" w:sz="4" w:space="0" w:color="auto"/>
              <w:right w:val="single" w:sz="4" w:space="0" w:color="auto"/>
            </w:tcBorders>
            <w:vAlign w:val="center"/>
          </w:tcPr>
          <w:p w14:paraId="5A6BBE2D" w14:textId="15A376AB" w:rsidR="000D41BB" w:rsidRDefault="000D41BB" w:rsidP="000D41BB">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726BA767" w14:textId="0C69C99B" w:rsidR="000D41BB" w:rsidRDefault="000D41BB" w:rsidP="000D41BB">
            <w:pPr>
              <w:pStyle w:val="NoSpacing"/>
              <w:rPr>
                <w:rFonts w:cs="Calibri"/>
                <w:lang w:val="en-GB"/>
              </w:rPr>
            </w:pPr>
            <w:r>
              <w:rPr>
                <w:rFonts w:cs="Calibri"/>
                <w:lang w:val="en-GB"/>
              </w:rPr>
              <w:t>Jodhpur</w:t>
            </w:r>
          </w:p>
        </w:tc>
        <w:tc>
          <w:tcPr>
            <w:tcW w:w="4497" w:type="dxa"/>
            <w:tcBorders>
              <w:top w:val="single" w:sz="4" w:space="0" w:color="auto"/>
              <w:left w:val="single" w:sz="4" w:space="0" w:color="auto"/>
              <w:bottom w:val="single" w:sz="4" w:space="0" w:color="auto"/>
              <w:right w:val="single" w:sz="4" w:space="0" w:color="auto"/>
            </w:tcBorders>
            <w:vAlign w:val="center"/>
          </w:tcPr>
          <w:p w14:paraId="270204AB" w14:textId="47DF4BE1" w:rsidR="000D41BB" w:rsidRPr="00E41CB7" w:rsidRDefault="006F3C6B" w:rsidP="000D41BB">
            <w:pPr>
              <w:spacing w:after="0" w:line="240" w:lineRule="auto"/>
              <w:rPr>
                <w:rFonts w:cs="Calibri"/>
                <w:lang w:val="en-IN" w:eastAsia="en-IN"/>
              </w:rPr>
            </w:pPr>
            <w:proofErr w:type="spellStart"/>
            <w:r>
              <w:rPr>
                <w:rFonts w:cs="Calibri"/>
              </w:rPr>
              <w:t>Indrashan</w:t>
            </w:r>
            <w:proofErr w:type="spellEnd"/>
            <w:r>
              <w:rPr>
                <w:rFonts w:cs="Calibri"/>
              </w:rPr>
              <w:t xml:space="preserve"> Homestay [Standard Room]</w:t>
            </w:r>
          </w:p>
        </w:tc>
        <w:tc>
          <w:tcPr>
            <w:tcW w:w="1401" w:type="dxa"/>
            <w:tcBorders>
              <w:top w:val="single" w:sz="4" w:space="0" w:color="auto"/>
              <w:left w:val="single" w:sz="4" w:space="0" w:color="auto"/>
              <w:bottom w:val="single" w:sz="4" w:space="0" w:color="auto"/>
              <w:right w:val="single" w:sz="4" w:space="0" w:color="auto"/>
            </w:tcBorders>
            <w:vAlign w:val="center"/>
          </w:tcPr>
          <w:p w14:paraId="1379DD7B" w14:textId="2E061A90" w:rsidR="000D41BB" w:rsidRDefault="000D41BB" w:rsidP="000D41BB">
            <w:pPr>
              <w:pStyle w:val="NoSpacing"/>
              <w:jc w:val="center"/>
              <w:rPr>
                <w:rFonts w:cs="Calibri"/>
                <w:lang w:val="en-GB"/>
              </w:rPr>
            </w:pPr>
            <w:r>
              <w:rPr>
                <w:rFonts w:cs="Calibri"/>
                <w:lang w:val="en-GB"/>
              </w:rPr>
              <w:t>BB</w:t>
            </w:r>
          </w:p>
        </w:tc>
      </w:tr>
      <w:tr w:rsidR="000D41BB" w:rsidRPr="00EB5629" w14:paraId="2721B6F5" w14:textId="77777777" w:rsidTr="006F3C6B">
        <w:trPr>
          <w:trHeight w:val="355"/>
        </w:trPr>
        <w:tc>
          <w:tcPr>
            <w:tcW w:w="1701" w:type="dxa"/>
            <w:tcBorders>
              <w:top w:val="single" w:sz="4" w:space="0" w:color="auto"/>
              <w:left w:val="single" w:sz="4" w:space="0" w:color="auto"/>
              <w:bottom w:val="single" w:sz="4" w:space="0" w:color="auto"/>
              <w:right w:val="single" w:sz="4" w:space="0" w:color="auto"/>
            </w:tcBorders>
            <w:vAlign w:val="center"/>
          </w:tcPr>
          <w:p w14:paraId="68D207C5" w14:textId="339374CE" w:rsidR="000D41BB" w:rsidRDefault="000D41BB" w:rsidP="000D41BB">
            <w:pPr>
              <w:pStyle w:val="NoSpacing"/>
              <w:rPr>
                <w:rFonts w:cs="Calibri"/>
                <w:lang w:val="en-GB"/>
              </w:rPr>
            </w:pPr>
            <w:r>
              <w:rPr>
                <w:rFonts w:cs="Calibri"/>
                <w:lang w:val="en-GB"/>
              </w:rPr>
              <w:t xml:space="preserve">Day </w:t>
            </w:r>
            <w:r w:rsidR="006F3C6B">
              <w:rPr>
                <w:rFonts w:cs="Calibri"/>
                <w:lang w:val="en-GB"/>
              </w:rPr>
              <w:t>08 – 10</w:t>
            </w:r>
          </w:p>
        </w:tc>
        <w:tc>
          <w:tcPr>
            <w:tcW w:w="993" w:type="dxa"/>
            <w:tcBorders>
              <w:top w:val="single" w:sz="4" w:space="0" w:color="auto"/>
              <w:left w:val="single" w:sz="4" w:space="0" w:color="auto"/>
              <w:bottom w:val="single" w:sz="4" w:space="0" w:color="auto"/>
              <w:right w:val="single" w:sz="4" w:space="0" w:color="auto"/>
            </w:tcBorders>
            <w:vAlign w:val="center"/>
          </w:tcPr>
          <w:p w14:paraId="5C80F5A5" w14:textId="631379DC" w:rsidR="000D41BB" w:rsidRDefault="000D41BB" w:rsidP="000D41BB">
            <w:pPr>
              <w:pStyle w:val="NoSpacing"/>
              <w:jc w:val="center"/>
              <w:rPr>
                <w:rFonts w:cs="Calibri"/>
                <w:lang w:val="en-GB"/>
              </w:rPr>
            </w:pPr>
            <w:r>
              <w:rPr>
                <w:rFonts w:cs="Calibri"/>
                <w:lang w:val="en-GB"/>
              </w:rPr>
              <w:t>02</w:t>
            </w:r>
          </w:p>
        </w:tc>
        <w:tc>
          <w:tcPr>
            <w:tcW w:w="1275" w:type="dxa"/>
            <w:tcBorders>
              <w:top w:val="single" w:sz="4" w:space="0" w:color="auto"/>
              <w:left w:val="single" w:sz="4" w:space="0" w:color="auto"/>
              <w:bottom w:val="single" w:sz="4" w:space="0" w:color="auto"/>
              <w:right w:val="single" w:sz="4" w:space="0" w:color="auto"/>
            </w:tcBorders>
            <w:vAlign w:val="center"/>
          </w:tcPr>
          <w:p w14:paraId="5A5C960E" w14:textId="41DA95A6" w:rsidR="000D41BB" w:rsidRDefault="000D41BB" w:rsidP="000D41BB">
            <w:pPr>
              <w:pStyle w:val="NoSpacing"/>
              <w:rPr>
                <w:rFonts w:cs="Calibri"/>
                <w:lang w:val="en-GB"/>
              </w:rPr>
            </w:pPr>
            <w:r>
              <w:rPr>
                <w:rFonts w:cs="Calibri"/>
                <w:lang w:val="en-GB"/>
              </w:rPr>
              <w:t>Udaipur</w:t>
            </w:r>
          </w:p>
        </w:tc>
        <w:tc>
          <w:tcPr>
            <w:tcW w:w="4497" w:type="dxa"/>
            <w:tcBorders>
              <w:top w:val="single" w:sz="4" w:space="0" w:color="auto"/>
              <w:left w:val="single" w:sz="4" w:space="0" w:color="auto"/>
              <w:bottom w:val="single" w:sz="4" w:space="0" w:color="auto"/>
              <w:right w:val="single" w:sz="4" w:space="0" w:color="auto"/>
            </w:tcBorders>
            <w:vAlign w:val="center"/>
          </w:tcPr>
          <w:p w14:paraId="2CF56C22" w14:textId="648BCA4E" w:rsidR="000D41BB" w:rsidRPr="00BA504B" w:rsidRDefault="006F3C6B" w:rsidP="000D41BB">
            <w:pPr>
              <w:spacing w:after="0" w:line="240" w:lineRule="auto"/>
              <w:rPr>
                <w:rFonts w:cs="Calibri"/>
                <w:lang w:val="en-IN" w:eastAsia="en-IN"/>
              </w:rPr>
            </w:pPr>
            <w:r>
              <w:rPr>
                <w:rFonts w:cs="Calibri"/>
              </w:rPr>
              <w:t>Devra Homestay [Premium Room]</w:t>
            </w:r>
          </w:p>
        </w:tc>
        <w:tc>
          <w:tcPr>
            <w:tcW w:w="1401" w:type="dxa"/>
            <w:tcBorders>
              <w:top w:val="single" w:sz="4" w:space="0" w:color="auto"/>
              <w:left w:val="single" w:sz="4" w:space="0" w:color="auto"/>
              <w:bottom w:val="single" w:sz="4" w:space="0" w:color="auto"/>
              <w:right w:val="single" w:sz="4" w:space="0" w:color="auto"/>
            </w:tcBorders>
            <w:vAlign w:val="center"/>
          </w:tcPr>
          <w:p w14:paraId="5E420E0B" w14:textId="630970C5" w:rsidR="000D41BB" w:rsidRDefault="000D41BB" w:rsidP="000D41BB">
            <w:pPr>
              <w:pStyle w:val="NoSpacing"/>
              <w:jc w:val="center"/>
              <w:rPr>
                <w:rFonts w:cs="Calibri"/>
                <w:lang w:val="en-GB"/>
              </w:rPr>
            </w:pPr>
            <w:r>
              <w:rPr>
                <w:rFonts w:cs="Calibri"/>
                <w:lang w:val="en-GB"/>
              </w:rPr>
              <w:t>BB</w:t>
            </w:r>
          </w:p>
        </w:tc>
      </w:tr>
      <w:tr w:rsidR="000D41BB" w:rsidRPr="00EB5629" w14:paraId="13222071" w14:textId="77777777" w:rsidTr="006F3C6B">
        <w:trPr>
          <w:trHeight w:val="355"/>
        </w:trPr>
        <w:tc>
          <w:tcPr>
            <w:tcW w:w="1701" w:type="dxa"/>
            <w:tcBorders>
              <w:top w:val="single" w:sz="4" w:space="0" w:color="auto"/>
              <w:left w:val="single" w:sz="4" w:space="0" w:color="auto"/>
              <w:bottom w:val="single" w:sz="4" w:space="0" w:color="auto"/>
              <w:right w:val="single" w:sz="4" w:space="0" w:color="auto"/>
            </w:tcBorders>
            <w:vAlign w:val="center"/>
          </w:tcPr>
          <w:p w14:paraId="39B1EED2" w14:textId="2A30F981" w:rsidR="000D41BB" w:rsidRDefault="000D41BB" w:rsidP="000D41BB">
            <w:pPr>
              <w:pStyle w:val="NoSpacing"/>
              <w:rPr>
                <w:rFonts w:cs="Calibri"/>
                <w:lang w:val="en-GB"/>
              </w:rPr>
            </w:pPr>
            <w:r>
              <w:rPr>
                <w:rFonts w:cs="Calibri"/>
                <w:lang w:val="en-GB"/>
              </w:rPr>
              <w:t xml:space="preserve">Day </w:t>
            </w:r>
            <w:r w:rsidR="006F3C6B">
              <w:rPr>
                <w:rFonts w:cs="Calibri"/>
                <w:lang w:val="en-GB"/>
              </w:rPr>
              <w:t>10 – 11</w:t>
            </w:r>
          </w:p>
        </w:tc>
        <w:tc>
          <w:tcPr>
            <w:tcW w:w="993" w:type="dxa"/>
            <w:tcBorders>
              <w:top w:val="single" w:sz="4" w:space="0" w:color="auto"/>
              <w:left w:val="single" w:sz="4" w:space="0" w:color="auto"/>
              <w:bottom w:val="single" w:sz="4" w:space="0" w:color="auto"/>
              <w:right w:val="single" w:sz="4" w:space="0" w:color="auto"/>
            </w:tcBorders>
            <w:vAlign w:val="center"/>
          </w:tcPr>
          <w:p w14:paraId="7A23AEF3" w14:textId="6B902F85" w:rsidR="000D41BB" w:rsidRDefault="000D41BB" w:rsidP="000D41BB">
            <w:pPr>
              <w:pStyle w:val="NoSpacing"/>
              <w:jc w:val="center"/>
              <w:rPr>
                <w:rFonts w:cs="Calibri"/>
                <w:lang w:val="en-GB"/>
              </w:rPr>
            </w:pPr>
            <w:r>
              <w:rPr>
                <w:rFonts w:cs="Calibri"/>
                <w:lang w:val="en-GB"/>
              </w:rPr>
              <w:t>01</w:t>
            </w:r>
          </w:p>
        </w:tc>
        <w:tc>
          <w:tcPr>
            <w:tcW w:w="1275" w:type="dxa"/>
            <w:tcBorders>
              <w:top w:val="single" w:sz="4" w:space="0" w:color="auto"/>
              <w:left w:val="single" w:sz="4" w:space="0" w:color="auto"/>
              <w:bottom w:val="single" w:sz="4" w:space="0" w:color="auto"/>
              <w:right w:val="single" w:sz="4" w:space="0" w:color="auto"/>
            </w:tcBorders>
            <w:vAlign w:val="center"/>
          </w:tcPr>
          <w:p w14:paraId="45FB971D" w14:textId="2DAF0D4F" w:rsidR="000D41BB" w:rsidRDefault="000D41BB" w:rsidP="000D41BB">
            <w:pPr>
              <w:pStyle w:val="NoSpacing"/>
              <w:rPr>
                <w:rFonts w:cs="Calibri"/>
                <w:lang w:val="en-GB"/>
              </w:rPr>
            </w:pPr>
            <w:r>
              <w:rPr>
                <w:rFonts w:cs="Calibri"/>
                <w:lang w:val="en-GB"/>
              </w:rPr>
              <w:t>Delhi</w:t>
            </w:r>
          </w:p>
        </w:tc>
        <w:tc>
          <w:tcPr>
            <w:tcW w:w="4497" w:type="dxa"/>
            <w:tcBorders>
              <w:top w:val="single" w:sz="4" w:space="0" w:color="auto"/>
              <w:left w:val="single" w:sz="4" w:space="0" w:color="auto"/>
              <w:bottom w:val="single" w:sz="4" w:space="0" w:color="auto"/>
              <w:right w:val="single" w:sz="4" w:space="0" w:color="auto"/>
            </w:tcBorders>
            <w:vAlign w:val="center"/>
          </w:tcPr>
          <w:p w14:paraId="5FE110AB" w14:textId="504E874B" w:rsidR="000D41BB" w:rsidRPr="00152336" w:rsidRDefault="006F3C6B" w:rsidP="000D41BB">
            <w:pPr>
              <w:spacing w:after="0" w:line="240" w:lineRule="auto"/>
              <w:rPr>
                <w:rFonts w:cs="Calibri"/>
                <w:lang w:val="en-IN" w:eastAsia="en-IN"/>
              </w:rPr>
            </w:pPr>
            <w:proofErr w:type="spellStart"/>
            <w:r>
              <w:rPr>
                <w:rFonts w:cs="Calibri"/>
              </w:rPr>
              <w:t>Thikana</w:t>
            </w:r>
            <w:proofErr w:type="spellEnd"/>
            <w:r>
              <w:rPr>
                <w:rFonts w:cs="Calibri"/>
              </w:rPr>
              <w:t xml:space="preserve"> [Deluxe Room]</w:t>
            </w:r>
          </w:p>
        </w:tc>
        <w:tc>
          <w:tcPr>
            <w:tcW w:w="1401" w:type="dxa"/>
            <w:tcBorders>
              <w:top w:val="single" w:sz="4" w:space="0" w:color="auto"/>
              <w:left w:val="single" w:sz="4" w:space="0" w:color="auto"/>
              <w:bottom w:val="single" w:sz="4" w:space="0" w:color="auto"/>
              <w:right w:val="single" w:sz="4" w:space="0" w:color="auto"/>
            </w:tcBorders>
            <w:vAlign w:val="center"/>
          </w:tcPr>
          <w:p w14:paraId="584967DB" w14:textId="4B7B7C96" w:rsidR="000D41BB" w:rsidRDefault="000D41BB" w:rsidP="000D41BB">
            <w:pPr>
              <w:pStyle w:val="NoSpacing"/>
              <w:jc w:val="center"/>
              <w:rPr>
                <w:rFonts w:cs="Calibri"/>
                <w:lang w:val="en-GB"/>
              </w:rPr>
            </w:pPr>
            <w:r>
              <w:rPr>
                <w:rFonts w:cs="Calibri"/>
                <w:lang w:val="en-GB"/>
              </w:rPr>
              <w:t>BB</w:t>
            </w:r>
          </w:p>
        </w:tc>
      </w:tr>
    </w:tbl>
    <w:p w14:paraId="7D6146F3" w14:textId="0E1F9F03" w:rsidR="00426708" w:rsidRPr="002C19F3" w:rsidRDefault="00426708" w:rsidP="002C19F3">
      <w:pPr>
        <w:pStyle w:val="NoSpacing"/>
      </w:pPr>
    </w:p>
    <w:p w14:paraId="726B8330" w14:textId="0638CB00" w:rsidR="000A5E97" w:rsidRDefault="000A5E97" w:rsidP="000A5E97">
      <w:pPr>
        <w:spacing w:after="0" w:line="240" w:lineRule="auto"/>
        <w:rPr>
          <w:rFonts w:cs="Calibri"/>
          <w:b/>
          <w:u w:val="single"/>
          <w:lang w:val="en-GB"/>
        </w:rPr>
      </w:pPr>
      <w:r w:rsidRPr="00EB5629">
        <w:rPr>
          <w:rFonts w:cs="Calibri"/>
          <w:b/>
          <w:u w:val="single"/>
          <w:lang w:val="en-GB"/>
        </w:rPr>
        <w:t xml:space="preserve">Please find below our net applicable per person rate in </w:t>
      </w:r>
      <w:r w:rsidR="00152336">
        <w:rPr>
          <w:rFonts w:cs="Calibri"/>
          <w:b/>
          <w:u w:val="single"/>
          <w:lang w:val="en-GB"/>
        </w:rPr>
        <w:t>USD</w:t>
      </w:r>
      <w:r w:rsidR="000E2B38">
        <w:rPr>
          <w:rFonts w:cs="Calibri"/>
          <w:b/>
          <w:u w:val="single"/>
          <w:lang w:val="en-GB"/>
        </w:rPr>
        <w:t>: -</w:t>
      </w:r>
    </w:p>
    <w:p w14:paraId="10639702" w14:textId="77777777" w:rsidR="00F84B0C" w:rsidRPr="002C19F3" w:rsidRDefault="00F84B0C" w:rsidP="002C19F3">
      <w:pPr>
        <w:pStyle w:val="NoSpacing"/>
      </w:pPr>
    </w:p>
    <w:tbl>
      <w:tblPr>
        <w:tblW w:w="990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32"/>
        <w:gridCol w:w="2268"/>
      </w:tblGrid>
      <w:tr w:rsidR="00E231D9" w:rsidRPr="00EB5629" w14:paraId="4578F181" w14:textId="77777777" w:rsidTr="00A779B3">
        <w:trPr>
          <w:trHeight w:val="378"/>
        </w:trPr>
        <w:tc>
          <w:tcPr>
            <w:tcW w:w="7632"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63ED8CCE" w14:textId="5E575FE4" w:rsidR="00E231D9" w:rsidRPr="00EB5629" w:rsidRDefault="00E231D9" w:rsidP="000472E4">
            <w:pPr>
              <w:pStyle w:val="NoSpacing"/>
              <w:rPr>
                <w:b/>
                <w:color w:val="FFFFFF"/>
              </w:rPr>
            </w:pPr>
            <w:r w:rsidRPr="00EB5629">
              <w:rPr>
                <w:b/>
                <w:color w:val="FFFFFF"/>
              </w:rPr>
              <w:t xml:space="preserve">No. of Pax – Minimum </w:t>
            </w:r>
            <w:r>
              <w:rPr>
                <w:b/>
                <w:color w:val="FFFFFF"/>
              </w:rPr>
              <w:t>0</w:t>
            </w:r>
            <w:r w:rsidR="00CB4FBE">
              <w:rPr>
                <w:b/>
                <w:color w:val="FFFFFF"/>
              </w:rPr>
              <w:t>2</w:t>
            </w:r>
            <w:r w:rsidRPr="00EB5629">
              <w:rPr>
                <w:b/>
                <w:color w:val="FFFFFF"/>
              </w:rPr>
              <w:t xml:space="preserve"> pax traveling together</w:t>
            </w:r>
          </w:p>
        </w:tc>
        <w:tc>
          <w:tcPr>
            <w:tcW w:w="2268" w:type="dxa"/>
            <w:tcBorders>
              <w:top w:val="single" w:sz="4" w:space="0" w:color="auto"/>
              <w:left w:val="single" w:sz="4" w:space="0" w:color="auto"/>
              <w:bottom w:val="single" w:sz="4" w:space="0" w:color="auto"/>
              <w:right w:val="single" w:sz="4" w:space="0" w:color="auto"/>
            </w:tcBorders>
            <w:shd w:val="clear" w:color="auto" w:fill="993366"/>
            <w:vAlign w:val="center"/>
          </w:tcPr>
          <w:p w14:paraId="2B3FB113" w14:textId="0F8B67FE" w:rsidR="00E231D9" w:rsidRPr="00EB5629" w:rsidRDefault="00E231D9" w:rsidP="000472E4">
            <w:pPr>
              <w:pStyle w:val="NoSpacing"/>
              <w:rPr>
                <w:b/>
                <w:color w:val="FFFFFF"/>
              </w:rPr>
            </w:pPr>
            <w:r w:rsidRPr="00EB5629">
              <w:rPr>
                <w:b/>
                <w:color w:val="FFFFFF"/>
              </w:rPr>
              <w:t>Per Person rates</w:t>
            </w:r>
          </w:p>
        </w:tc>
      </w:tr>
      <w:tr w:rsidR="00E231D9" w:rsidRPr="00EB5629" w14:paraId="784D23C8" w14:textId="77777777" w:rsidTr="00A779B3">
        <w:trPr>
          <w:trHeight w:val="516"/>
        </w:trPr>
        <w:tc>
          <w:tcPr>
            <w:tcW w:w="7632" w:type="dxa"/>
            <w:tcBorders>
              <w:top w:val="single" w:sz="4" w:space="0" w:color="auto"/>
              <w:left w:val="single" w:sz="4" w:space="0" w:color="auto"/>
              <w:bottom w:val="single" w:sz="4" w:space="0" w:color="auto"/>
              <w:right w:val="single" w:sz="4" w:space="0" w:color="auto"/>
            </w:tcBorders>
            <w:vAlign w:val="center"/>
            <w:hideMark/>
          </w:tcPr>
          <w:p w14:paraId="4BD5C644" w14:textId="071BFD42" w:rsidR="00E231D9" w:rsidRPr="00EB5629" w:rsidRDefault="00152336" w:rsidP="000472E4">
            <w:pPr>
              <w:pStyle w:val="NoSpacing"/>
              <w:rPr>
                <w:lang w:val="en-GB"/>
              </w:rPr>
            </w:pPr>
            <w:r>
              <w:rPr>
                <w:lang w:val="en-GB"/>
              </w:rPr>
              <w:t xml:space="preserve">Each of the 02 persons travelling together and staying </w:t>
            </w:r>
            <w:r w:rsidR="00B8391E">
              <w:rPr>
                <w:lang w:val="en-GB"/>
              </w:rPr>
              <w:t xml:space="preserve">in </w:t>
            </w:r>
            <w:r w:rsidR="00351A72">
              <w:rPr>
                <w:lang w:val="en-GB"/>
              </w:rPr>
              <w:t xml:space="preserve">a </w:t>
            </w:r>
            <w:r>
              <w:rPr>
                <w:lang w:val="en-GB"/>
              </w:rPr>
              <w:t xml:space="preserve">double </w:t>
            </w:r>
            <w:r w:rsidR="00E231D9">
              <w:rPr>
                <w:lang w:val="en-GB"/>
              </w:rPr>
              <w:t>occupancy room</w:t>
            </w:r>
          </w:p>
        </w:tc>
        <w:tc>
          <w:tcPr>
            <w:tcW w:w="2268" w:type="dxa"/>
            <w:tcBorders>
              <w:top w:val="single" w:sz="4" w:space="0" w:color="auto"/>
              <w:left w:val="single" w:sz="4" w:space="0" w:color="auto"/>
              <w:bottom w:val="single" w:sz="4" w:space="0" w:color="auto"/>
              <w:right w:val="single" w:sz="4" w:space="0" w:color="auto"/>
            </w:tcBorders>
            <w:vAlign w:val="center"/>
          </w:tcPr>
          <w:p w14:paraId="632407D3" w14:textId="5FD48CAE" w:rsidR="00E231D9" w:rsidRPr="008F145D" w:rsidRDefault="00152336" w:rsidP="00B244B9">
            <w:pPr>
              <w:pStyle w:val="NoSpacing"/>
            </w:pPr>
            <w:r>
              <w:t>USD</w:t>
            </w:r>
            <w:r w:rsidR="00CB4FBE">
              <w:t xml:space="preserve"> </w:t>
            </w:r>
            <w:r w:rsidR="006F3C6B">
              <w:t xml:space="preserve">1750 </w:t>
            </w:r>
            <w:r w:rsidR="00E231D9" w:rsidRPr="008F145D">
              <w:t>per person</w:t>
            </w:r>
          </w:p>
        </w:tc>
      </w:tr>
      <w:tr w:rsidR="00A73E36" w:rsidRPr="00EB5629" w14:paraId="669AC307" w14:textId="77777777" w:rsidTr="00A779B3">
        <w:trPr>
          <w:trHeight w:val="516"/>
        </w:trPr>
        <w:tc>
          <w:tcPr>
            <w:tcW w:w="7632" w:type="dxa"/>
            <w:tcBorders>
              <w:top w:val="single" w:sz="4" w:space="0" w:color="auto"/>
              <w:left w:val="single" w:sz="4" w:space="0" w:color="auto"/>
              <w:bottom w:val="single" w:sz="4" w:space="0" w:color="auto"/>
              <w:right w:val="single" w:sz="4" w:space="0" w:color="auto"/>
            </w:tcBorders>
            <w:vAlign w:val="center"/>
          </w:tcPr>
          <w:p w14:paraId="0B281FE5" w14:textId="53500C90" w:rsidR="00A73E36" w:rsidRPr="00C7758A" w:rsidRDefault="00A73E36" w:rsidP="00A73E36">
            <w:pPr>
              <w:pStyle w:val="NoSpacing"/>
              <w:spacing w:line="264" w:lineRule="auto"/>
              <w:jc w:val="both"/>
              <w:rPr>
                <w:b/>
                <w:bCs/>
                <w:lang w:val="en-GB"/>
              </w:rPr>
            </w:pPr>
            <w:r>
              <w:rPr>
                <w:lang w:val="en-GB"/>
              </w:rPr>
              <w:t xml:space="preserve">Supplement cost for economy class fare for the below sectors: </w:t>
            </w:r>
            <w:r w:rsidR="000D41BB" w:rsidRPr="000D41BB">
              <w:rPr>
                <w:b/>
                <w:bCs/>
                <w:lang w:val="en-GB"/>
              </w:rPr>
              <w:t>[Note: The airfare quoted is just for an idea. The actual fare will be subject to travel date]</w:t>
            </w:r>
          </w:p>
          <w:p w14:paraId="1D5C38FC" w14:textId="77777777" w:rsidR="00A73E36" w:rsidRPr="00457840" w:rsidRDefault="00A73E36" w:rsidP="00A73E36">
            <w:pPr>
              <w:pStyle w:val="NoSpacing"/>
              <w:rPr>
                <w:sz w:val="14"/>
              </w:rPr>
            </w:pPr>
          </w:p>
          <w:p w14:paraId="46D2DDCA" w14:textId="3CEBDF0D" w:rsidR="007F6F30" w:rsidRPr="007F6F30" w:rsidRDefault="007F6F30" w:rsidP="007F6F30">
            <w:pPr>
              <w:pStyle w:val="NoSpacing"/>
              <w:numPr>
                <w:ilvl w:val="0"/>
                <w:numId w:val="25"/>
              </w:numPr>
              <w:spacing w:line="264" w:lineRule="auto"/>
              <w:jc w:val="both"/>
              <w:rPr>
                <w:lang w:val="en-GB"/>
              </w:rPr>
            </w:pPr>
            <w:r>
              <w:rPr>
                <w:lang w:val="en-GB"/>
              </w:rPr>
              <w:t xml:space="preserve">Udaipur – </w:t>
            </w:r>
            <w:r w:rsidR="000D41BB">
              <w:rPr>
                <w:lang w:val="en-GB"/>
              </w:rPr>
              <w:t>Delhi</w:t>
            </w:r>
          </w:p>
          <w:p w14:paraId="71A1128A" w14:textId="77777777" w:rsidR="00A73E36" w:rsidRPr="00457840" w:rsidRDefault="00A73E36" w:rsidP="00A73E36">
            <w:pPr>
              <w:pStyle w:val="NoSpacing"/>
              <w:rPr>
                <w:sz w:val="16"/>
              </w:rPr>
            </w:pPr>
          </w:p>
          <w:p w14:paraId="46E4F07D" w14:textId="3C05C8AB" w:rsidR="00A73E36" w:rsidRPr="00EB5629" w:rsidRDefault="00A73E36" w:rsidP="00A73E36">
            <w:pPr>
              <w:pStyle w:val="NoSpacing"/>
              <w:jc w:val="both"/>
              <w:rPr>
                <w:lang w:val="en-GB"/>
              </w:rPr>
            </w:pPr>
            <w:r>
              <w:rPr>
                <w:i/>
                <w:lang w:val="en-GB"/>
              </w:rPr>
              <w:t xml:space="preserve">**Nonrefundable Instant purchasing fare, subject to change at the time of ticketing. Baggage allowance 20 KG check in Baggage and 07 KG hand baggage </w:t>
            </w:r>
          </w:p>
        </w:tc>
        <w:tc>
          <w:tcPr>
            <w:tcW w:w="2268" w:type="dxa"/>
            <w:tcBorders>
              <w:top w:val="single" w:sz="4" w:space="0" w:color="auto"/>
              <w:left w:val="single" w:sz="4" w:space="0" w:color="auto"/>
              <w:bottom w:val="single" w:sz="4" w:space="0" w:color="auto"/>
              <w:right w:val="single" w:sz="4" w:space="0" w:color="auto"/>
            </w:tcBorders>
            <w:vAlign w:val="center"/>
          </w:tcPr>
          <w:p w14:paraId="57EAD283" w14:textId="3A45919F" w:rsidR="00A73E36" w:rsidRDefault="00152336" w:rsidP="00A73E36">
            <w:pPr>
              <w:pStyle w:val="NoSpacing"/>
            </w:pPr>
            <w:r>
              <w:t>USD</w:t>
            </w:r>
            <w:r w:rsidR="00CB4FBE">
              <w:t xml:space="preserve"> </w:t>
            </w:r>
            <w:r w:rsidR="000D41BB">
              <w:t xml:space="preserve">130 </w:t>
            </w:r>
            <w:r w:rsidR="00A73E36">
              <w:t>per person</w:t>
            </w:r>
          </w:p>
        </w:tc>
      </w:tr>
    </w:tbl>
    <w:p w14:paraId="71410FB2" w14:textId="77777777" w:rsidR="002A5553" w:rsidRDefault="002A5553" w:rsidP="002A5553">
      <w:pPr>
        <w:pStyle w:val="NoSpacing"/>
      </w:pPr>
    </w:p>
    <w:p w14:paraId="22D2C707" w14:textId="4DD26F9F" w:rsidR="000A5E97" w:rsidRPr="00691754" w:rsidRDefault="000A5E97" w:rsidP="000A5E97">
      <w:pPr>
        <w:spacing w:after="0"/>
        <w:jc w:val="both"/>
        <w:rPr>
          <w:rFonts w:cs="Calibri"/>
          <w:color w:val="993366"/>
        </w:rPr>
      </w:pPr>
      <w:r w:rsidRPr="00691754">
        <w:rPr>
          <w:rFonts w:cs="Calibri"/>
          <w:b/>
          <w:color w:val="993366"/>
          <w:u w:val="single"/>
        </w:rPr>
        <w:t>Our Quote Includes</w:t>
      </w:r>
      <w:r w:rsidRPr="00691754">
        <w:rPr>
          <w:rFonts w:cs="Calibri"/>
          <w:color w:val="993366"/>
        </w:rPr>
        <w:t>: -</w:t>
      </w:r>
    </w:p>
    <w:p w14:paraId="0B2A12F7" w14:textId="3A1638A1" w:rsidR="000A5E97" w:rsidRDefault="000D41BB" w:rsidP="000A5E97">
      <w:pPr>
        <w:numPr>
          <w:ilvl w:val="0"/>
          <w:numId w:val="22"/>
        </w:numPr>
        <w:spacing w:after="0"/>
        <w:contextualSpacing/>
        <w:jc w:val="both"/>
        <w:rPr>
          <w:rFonts w:cs="Calibri"/>
        </w:rPr>
      </w:pPr>
      <w:r>
        <w:rPr>
          <w:rFonts w:cs="Calibri"/>
        </w:rPr>
        <w:t>1</w:t>
      </w:r>
      <w:r w:rsidR="00130FB3">
        <w:rPr>
          <w:rFonts w:cs="Calibri"/>
        </w:rPr>
        <w:t>0</w:t>
      </w:r>
      <w:r w:rsidR="000A5E97">
        <w:rPr>
          <w:rFonts w:cs="Calibri"/>
        </w:rPr>
        <w:t xml:space="preserve"> </w:t>
      </w:r>
      <w:r w:rsidR="00D65A06">
        <w:rPr>
          <w:rFonts w:cs="Calibri"/>
        </w:rPr>
        <w:t>n</w:t>
      </w:r>
      <w:r w:rsidR="000A5E97">
        <w:rPr>
          <w:rFonts w:cs="Calibri"/>
        </w:rPr>
        <w:t xml:space="preserve">ights’ accommodation on </w:t>
      </w:r>
      <w:proofErr w:type="gramStart"/>
      <w:r w:rsidR="007F6F30">
        <w:rPr>
          <w:rFonts w:cs="Calibri"/>
        </w:rPr>
        <w:t>double</w:t>
      </w:r>
      <w:proofErr w:type="gramEnd"/>
      <w:r w:rsidR="007F6F30">
        <w:rPr>
          <w:rFonts w:cs="Calibri"/>
        </w:rPr>
        <w:t xml:space="preserve"> </w:t>
      </w:r>
      <w:r w:rsidR="00CA313A">
        <w:rPr>
          <w:rFonts w:cs="Calibri"/>
        </w:rPr>
        <w:t xml:space="preserve">occupancy </w:t>
      </w:r>
      <w:r w:rsidR="000A5E97">
        <w:rPr>
          <w:rFonts w:cs="Calibri"/>
        </w:rPr>
        <w:t>basi</w:t>
      </w:r>
      <w:r w:rsidR="00A86906">
        <w:rPr>
          <w:rFonts w:cs="Calibri"/>
        </w:rPr>
        <w:t>s at the hotels mentioned above</w:t>
      </w:r>
    </w:p>
    <w:p w14:paraId="682642C7" w14:textId="5A385EF3" w:rsidR="000A5E97" w:rsidRDefault="000A5E97" w:rsidP="000A5E97">
      <w:pPr>
        <w:numPr>
          <w:ilvl w:val="0"/>
          <w:numId w:val="22"/>
        </w:numPr>
        <w:spacing w:after="0"/>
        <w:contextualSpacing/>
        <w:jc w:val="both"/>
        <w:rPr>
          <w:rFonts w:cs="Calibri"/>
        </w:rPr>
      </w:pPr>
      <w:r>
        <w:rPr>
          <w:rFonts w:cs="Calibri"/>
        </w:rPr>
        <w:t>Meal Plan as mentioned above [</w:t>
      </w:r>
      <w:r w:rsidRPr="00985754">
        <w:rPr>
          <w:rFonts w:cs="Calibri"/>
          <w:b/>
          <w:bCs/>
        </w:rPr>
        <w:t>BB:</w:t>
      </w:r>
      <w:r w:rsidRPr="00F52400">
        <w:rPr>
          <w:rFonts w:cs="Calibri"/>
        </w:rPr>
        <w:t xml:space="preserve"> </w:t>
      </w:r>
      <w:r>
        <w:rPr>
          <w:rFonts w:cs="Calibri"/>
        </w:rPr>
        <w:t>Bed and Breakfast</w:t>
      </w:r>
      <w:r w:rsidR="007F6F30">
        <w:rPr>
          <w:rFonts w:cs="Calibri"/>
        </w:rPr>
        <w:t xml:space="preserve">; </w:t>
      </w:r>
      <w:r w:rsidR="007F6F30" w:rsidRPr="007F6F30">
        <w:rPr>
          <w:rFonts w:cs="Calibri"/>
          <w:b/>
          <w:bCs/>
        </w:rPr>
        <w:t>HB:</w:t>
      </w:r>
      <w:r w:rsidR="007F6F30">
        <w:rPr>
          <w:rFonts w:cs="Calibri"/>
        </w:rPr>
        <w:t xml:space="preserve"> Breakfast and </w:t>
      </w:r>
      <w:proofErr w:type="spellStart"/>
      <w:r w:rsidR="007F6F30">
        <w:rPr>
          <w:rFonts w:cs="Calibri"/>
        </w:rPr>
        <w:t>dnner</w:t>
      </w:r>
      <w:proofErr w:type="spellEnd"/>
      <w:r w:rsidR="007F6F30">
        <w:rPr>
          <w:rFonts w:cs="Calibri"/>
        </w:rPr>
        <w:t xml:space="preserve">; </w:t>
      </w:r>
      <w:r w:rsidR="007F6F30" w:rsidRPr="007F6F30">
        <w:rPr>
          <w:rFonts w:cs="Calibri"/>
          <w:b/>
          <w:bCs/>
        </w:rPr>
        <w:t>FB:</w:t>
      </w:r>
      <w:r w:rsidR="007F6F30">
        <w:rPr>
          <w:rFonts w:cs="Calibri"/>
        </w:rPr>
        <w:t xml:space="preserve"> All meals</w:t>
      </w:r>
      <w:r w:rsidR="006A21EF">
        <w:rPr>
          <w:rFonts w:cs="Calibri"/>
        </w:rPr>
        <w:t>]</w:t>
      </w:r>
    </w:p>
    <w:p w14:paraId="52EB6B26" w14:textId="3823B07C" w:rsidR="000D41BB" w:rsidRDefault="000D41BB" w:rsidP="00677BD5">
      <w:pPr>
        <w:numPr>
          <w:ilvl w:val="0"/>
          <w:numId w:val="22"/>
        </w:numPr>
        <w:spacing w:after="0"/>
        <w:contextualSpacing/>
        <w:jc w:val="both"/>
        <w:rPr>
          <w:rFonts w:cs="Calibri"/>
        </w:rPr>
      </w:pPr>
      <w:r>
        <w:rPr>
          <w:rFonts w:cs="Calibri"/>
        </w:rPr>
        <w:t>Five senses tour of Delhi</w:t>
      </w:r>
    </w:p>
    <w:p w14:paraId="5B33CF89" w14:textId="465F7B48" w:rsidR="000D41BB" w:rsidRDefault="000D41BB" w:rsidP="00677BD5">
      <w:pPr>
        <w:numPr>
          <w:ilvl w:val="0"/>
          <w:numId w:val="22"/>
        </w:numPr>
        <w:spacing w:after="0"/>
        <w:contextualSpacing/>
        <w:jc w:val="both"/>
        <w:rPr>
          <w:rFonts w:cs="Calibri"/>
        </w:rPr>
      </w:pPr>
      <w:r>
        <w:rPr>
          <w:rFonts w:cs="Calibri"/>
        </w:rPr>
        <w:lastRenderedPageBreak/>
        <w:t xml:space="preserve">Sunrise </w:t>
      </w:r>
      <w:proofErr w:type="gramStart"/>
      <w:r>
        <w:rPr>
          <w:rFonts w:cs="Calibri"/>
        </w:rPr>
        <w:t>visit</w:t>
      </w:r>
      <w:proofErr w:type="gramEnd"/>
      <w:r>
        <w:rPr>
          <w:rFonts w:cs="Calibri"/>
        </w:rPr>
        <w:t xml:space="preserve"> to Taj Mahal (closed on Fridays) and visit to Agra Fort.</w:t>
      </w:r>
    </w:p>
    <w:p w14:paraId="357BCE73" w14:textId="3F9F647F" w:rsidR="00677BD5" w:rsidRDefault="00677BD5" w:rsidP="00677BD5">
      <w:pPr>
        <w:numPr>
          <w:ilvl w:val="0"/>
          <w:numId w:val="22"/>
        </w:numPr>
        <w:spacing w:after="0"/>
        <w:contextualSpacing/>
        <w:jc w:val="both"/>
        <w:rPr>
          <w:rFonts w:cs="Calibri"/>
        </w:rPr>
      </w:pPr>
      <w:r>
        <w:rPr>
          <w:rFonts w:cs="Calibri"/>
        </w:rPr>
        <w:t>Full</w:t>
      </w:r>
      <w:r w:rsidR="00D077EF">
        <w:rPr>
          <w:rFonts w:cs="Calibri"/>
        </w:rPr>
        <w:t xml:space="preserve"> day s</w:t>
      </w:r>
      <w:r w:rsidR="00BA1BF0">
        <w:rPr>
          <w:rFonts w:cs="Calibri"/>
        </w:rPr>
        <w:t>ightseeing tour of Jaipur</w:t>
      </w:r>
      <w:r w:rsidR="00A47C56">
        <w:rPr>
          <w:rFonts w:cs="Calibri"/>
        </w:rPr>
        <w:t>.</w:t>
      </w:r>
    </w:p>
    <w:p w14:paraId="4D1B7D76" w14:textId="37974D59" w:rsidR="00A47C56" w:rsidRDefault="00A47C56" w:rsidP="00677BD5">
      <w:pPr>
        <w:numPr>
          <w:ilvl w:val="0"/>
          <w:numId w:val="22"/>
        </w:numPr>
        <w:spacing w:after="0"/>
        <w:contextualSpacing/>
        <w:jc w:val="both"/>
        <w:rPr>
          <w:rFonts w:cs="Calibri"/>
        </w:rPr>
      </w:pPr>
      <w:r>
        <w:rPr>
          <w:rFonts w:cs="Calibri"/>
        </w:rPr>
        <w:t>Half day tour of Jodhpur.</w:t>
      </w:r>
    </w:p>
    <w:p w14:paraId="2D171E99" w14:textId="14436DCE" w:rsidR="00204A43" w:rsidRDefault="00204A43" w:rsidP="00677BD5">
      <w:pPr>
        <w:numPr>
          <w:ilvl w:val="0"/>
          <w:numId w:val="22"/>
        </w:numPr>
        <w:spacing w:after="0"/>
        <w:contextualSpacing/>
        <w:jc w:val="both"/>
        <w:rPr>
          <w:rFonts w:cs="Calibri"/>
        </w:rPr>
      </w:pPr>
      <w:r>
        <w:rPr>
          <w:rFonts w:cs="Calibri"/>
        </w:rPr>
        <w:t>Half day sightseeing tour of Udaipur.</w:t>
      </w:r>
    </w:p>
    <w:p w14:paraId="78C56268" w14:textId="0B47A890" w:rsidR="00204A43" w:rsidRDefault="00204A43" w:rsidP="00677BD5">
      <w:pPr>
        <w:numPr>
          <w:ilvl w:val="0"/>
          <w:numId w:val="22"/>
        </w:numPr>
        <w:spacing w:after="0"/>
        <w:contextualSpacing/>
        <w:jc w:val="both"/>
        <w:rPr>
          <w:rFonts w:cs="Calibri"/>
        </w:rPr>
      </w:pPr>
      <w:r>
        <w:rPr>
          <w:rFonts w:cs="Calibri"/>
        </w:rPr>
        <w:t>Shared boat ride on Lake Pichola [subject to water level]</w:t>
      </w:r>
    </w:p>
    <w:p w14:paraId="7C4D73D9" w14:textId="73D8FFB3" w:rsidR="00985754" w:rsidRDefault="00985754" w:rsidP="00985754">
      <w:pPr>
        <w:numPr>
          <w:ilvl w:val="0"/>
          <w:numId w:val="22"/>
        </w:numPr>
        <w:spacing w:after="0" w:line="264" w:lineRule="auto"/>
        <w:contextualSpacing/>
        <w:jc w:val="both"/>
        <w:rPr>
          <w:rFonts w:cs="Calibri"/>
        </w:rPr>
      </w:pPr>
      <w:r>
        <w:rPr>
          <w:rFonts w:cs="Calibri"/>
        </w:rPr>
        <w:t>All transfers, sightseeing tours and excursions will be by an air-conditioned Toyota Crysta as per the itinerary</w:t>
      </w:r>
      <w:r w:rsidR="00645644">
        <w:rPr>
          <w:rFonts w:cs="Calibri"/>
        </w:rPr>
        <w:t>.</w:t>
      </w:r>
    </w:p>
    <w:p w14:paraId="42623B7A" w14:textId="117A8380" w:rsidR="00985754" w:rsidRDefault="00985754" w:rsidP="00985754">
      <w:pPr>
        <w:numPr>
          <w:ilvl w:val="0"/>
          <w:numId w:val="22"/>
        </w:numPr>
        <w:spacing w:after="0"/>
        <w:contextualSpacing/>
        <w:jc w:val="both"/>
        <w:rPr>
          <w:rFonts w:cs="Calibri"/>
        </w:rPr>
      </w:pPr>
      <w:r>
        <w:rPr>
          <w:rFonts w:cs="Calibri"/>
        </w:rPr>
        <w:t xml:space="preserve">Services of </w:t>
      </w:r>
      <w:proofErr w:type="gramStart"/>
      <w:r>
        <w:rPr>
          <w:rFonts w:cs="Calibri"/>
        </w:rPr>
        <w:t>English speaking</w:t>
      </w:r>
      <w:proofErr w:type="gramEnd"/>
      <w:r>
        <w:rPr>
          <w:rFonts w:cs="Calibri"/>
        </w:rPr>
        <w:t xml:space="preserve"> local guides during sightseeing tours as per the itinerary</w:t>
      </w:r>
    </w:p>
    <w:p w14:paraId="558811FB" w14:textId="1D78F970" w:rsidR="00377664" w:rsidRDefault="00377664" w:rsidP="00377664">
      <w:pPr>
        <w:numPr>
          <w:ilvl w:val="0"/>
          <w:numId w:val="22"/>
        </w:numPr>
        <w:spacing w:after="0"/>
        <w:contextualSpacing/>
        <w:jc w:val="both"/>
        <w:rPr>
          <w:rFonts w:cs="Calibri"/>
        </w:rPr>
      </w:pPr>
      <w:r>
        <w:rPr>
          <w:rFonts w:cs="Calibri"/>
        </w:rPr>
        <w:t>Sightseeing</w:t>
      </w:r>
      <w:r w:rsidR="00A86906">
        <w:rPr>
          <w:rFonts w:cs="Calibri"/>
        </w:rPr>
        <w:t xml:space="preserve"> and </w:t>
      </w:r>
      <w:r w:rsidR="00645644">
        <w:rPr>
          <w:rFonts w:cs="Calibri"/>
        </w:rPr>
        <w:t>e</w:t>
      </w:r>
      <w:r w:rsidR="00A86906">
        <w:rPr>
          <w:rFonts w:cs="Calibri"/>
        </w:rPr>
        <w:t>ntrances as per itinerary</w:t>
      </w:r>
    </w:p>
    <w:p w14:paraId="6026C0CB" w14:textId="56A60DDB" w:rsidR="000A5E97" w:rsidRPr="00BA1BF0" w:rsidRDefault="000A5E97" w:rsidP="000A5E97">
      <w:pPr>
        <w:numPr>
          <w:ilvl w:val="0"/>
          <w:numId w:val="22"/>
        </w:numPr>
        <w:spacing w:after="0"/>
        <w:contextualSpacing/>
        <w:jc w:val="both"/>
        <w:rPr>
          <w:rFonts w:cs="Calibri"/>
        </w:rPr>
      </w:pPr>
      <w:r w:rsidRPr="00BA1BF0">
        <w:rPr>
          <w:rFonts w:cs="Calibri"/>
        </w:rPr>
        <w:t>Travel Counsellor representative for assistance on all arrival and departure</w:t>
      </w:r>
      <w:r w:rsidR="00A86906" w:rsidRPr="00BA1BF0">
        <w:rPr>
          <w:rFonts w:cs="Calibri"/>
        </w:rPr>
        <w:t xml:space="preserve"> transfers with meet and assist</w:t>
      </w:r>
    </w:p>
    <w:p w14:paraId="49BF1A31" w14:textId="3C22DF45" w:rsidR="000A5E97" w:rsidRPr="00BA1BF0" w:rsidRDefault="000A5E97" w:rsidP="000A5E97">
      <w:pPr>
        <w:numPr>
          <w:ilvl w:val="0"/>
          <w:numId w:val="22"/>
        </w:numPr>
        <w:spacing w:after="0"/>
        <w:contextualSpacing/>
        <w:jc w:val="both"/>
        <w:rPr>
          <w:rFonts w:cs="Calibri"/>
        </w:rPr>
      </w:pPr>
      <w:r w:rsidRPr="00BA1BF0">
        <w:rPr>
          <w:rFonts w:cs="Calibri"/>
        </w:rPr>
        <w:t xml:space="preserve">A cell phone with local SIM </w:t>
      </w:r>
      <w:r w:rsidR="00A86906" w:rsidRPr="00BA1BF0">
        <w:rPr>
          <w:rFonts w:cs="Calibri"/>
        </w:rPr>
        <w:t>for the length of stay in India</w:t>
      </w:r>
    </w:p>
    <w:p w14:paraId="435C9999" w14:textId="246370C0" w:rsidR="000A5E97" w:rsidRPr="00BA1BF0" w:rsidRDefault="000A5E97" w:rsidP="000A5E97">
      <w:pPr>
        <w:numPr>
          <w:ilvl w:val="0"/>
          <w:numId w:val="22"/>
        </w:numPr>
        <w:spacing w:after="0"/>
        <w:contextualSpacing/>
        <w:jc w:val="both"/>
        <w:rPr>
          <w:rFonts w:cs="Calibri"/>
        </w:rPr>
      </w:pPr>
      <w:r w:rsidRPr="00BA1BF0">
        <w:rPr>
          <w:rFonts w:cs="Calibri"/>
        </w:rPr>
        <w:t>Mineral water and picnic hamper in</w:t>
      </w:r>
      <w:r w:rsidR="00A86906" w:rsidRPr="00BA1BF0">
        <w:rPr>
          <w:rFonts w:cs="Calibri"/>
        </w:rPr>
        <w:t xml:space="preserve"> the vehicle during long drives</w:t>
      </w:r>
    </w:p>
    <w:p w14:paraId="0013108C" w14:textId="7BDF5C66" w:rsidR="00B73AA6" w:rsidRDefault="000A5E97" w:rsidP="00B73AA6">
      <w:pPr>
        <w:numPr>
          <w:ilvl w:val="0"/>
          <w:numId w:val="22"/>
        </w:numPr>
        <w:spacing w:after="0"/>
        <w:contextualSpacing/>
        <w:jc w:val="both"/>
        <w:rPr>
          <w:rFonts w:cs="Calibri"/>
        </w:rPr>
      </w:pPr>
      <w:r>
        <w:rPr>
          <w:rFonts w:cs="Calibri"/>
        </w:rPr>
        <w:t>All currently applicable taxes, including the service tax of 5% app</w:t>
      </w:r>
      <w:r w:rsidR="00A86906">
        <w:rPr>
          <w:rFonts w:cs="Calibri"/>
        </w:rPr>
        <w:t>licable on total invoice amount</w:t>
      </w:r>
    </w:p>
    <w:p w14:paraId="4A0991C4" w14:textId="359CCEE1" w:rsidR="00E517FD" w:rsidRPr="00994AFF" w:rsidRDefault="00E517FD" w:rsidP="00994AFF">
      <w:pPr>
        <w:pStyle w:val="NoSpacing"/>
      </w:pPr>
    </w:p>
    <w:p w14:paraId="59FACA47" w14:textId="77777777" w:rsidR="00FD4F0D" w:rsidRDefault="00FD4F0D" w:rsidP="00FD4F0D">
      <w:pPr>
        <w:spacing w:after="0"/>
        <w:jc w:val="both"/>
        <w:rPr>
          <w:rFonts w:cs="Calibri"/>
          <w:b/>
          <w:color w:val="993366"/>
          <w:u w:val="single"/>
        </w:rPr>
      </w:pPr>
      <w:r>
        <w:rPr>
          <w:rFonts w:cs="Calibri"/>
          <w:b/>
          <w:color w:val="993366"/>
          <w:u w:val="single"/>
        </w:rPr>
        <w:t>Cancellation policy:</w:t>
      </w:r>
    </w:p>
    <w:p w14:paraId="0E249016" w14:textId="1374C3BE" w:rsidR="00FD4F0D" w:rsidRDefault="00FD4F0D" w:rsidP="00FD4F0D">
      <w:pPr>
        <w:numPr>
          <w:ilvl w:val="0"/>
          <w:numId w:val="8"/>
        </w:numPr>
        <w:spacing w:after="0"/>
        <w:contextualSpacing/>
        <w:jc w:val="both"/>
        <w:rPr>
          <w:rFonts w:cs="Calibri"/>
        </w:rPr>
      </w:pPr>
      <w:r>
        <w:rPr>
          <w:rFonts w:cs="Calibri"/>
        </w:rPr>
        <w:t>Any cancellation within 0-</w:t>
      </w:r>
      <w:r w:rsidR="00F778E9">
        <w:rPr>
          <w:rFonts w:cs="Calibri"/>
        </w:rPr>
        <w:t>60</w:t>
      </w:r>
      <w:r>
        <w:rPr>
          <w:rFonts w:cs="Calibri"/>
        </w:rPr>
        <w:t xml:space="preserve"> days of arrival will incur 100% retention.</w:t>
      </w:r>
    </w:p>
    <w:p w14:paraId="72B076BC" w14:textId="4FD51D86" w:rsidR="00FD4F0D" w:rsidRPr="00971D06" w:rsidRDefault="00FD4F0D" w:rsidP="00FD4F0D">
      <w:pPr>
        <w:numPr>
          <w:ilvl w:val="0"/>
          <w:numId w:val="8"/>
        </w:numPr>
        <w:spacing w:after="0"/>
        <w:contextualSpacing/>
        <w:jc w:val="both"/>
        <w:rPr>
          <w:rFonts w:cs="Calibri"/>
          <w:b/>
          <w:highlight w:val="yellow"/>
        </w:rPr>
      </w:pPr>
      <w:r w:rsidRPr="00FD4F0D">
        <w:rPr>
          <w:rFonts w:cs="Calibri"/>
        </w:rPr>
        <w:t xml:space="preserve">Any cancellation </w:t>
      </w:r>
      <w:r w:rsidR="00F778E9">
        <w:rPr>
          <w:rFonts w:cs="Calibri"/>
        </w:rPr>
        <w:t>61</w:t>
      </w:r>
      <w:r w:rsidRPr="00FD4F0D">
        <w:rPr>
          <w:rFonts w:cs="Calibri"/>
        </w:rPr>
        <w:t xml:space="preserve"> days or above prior to arrival will have Zero cancellation</w:t>
      </w:r>
      <w:r w:rsidR="006A3DF1">
        <w:rPr>
          <w:rFonts w:cs="Calibri"/>
        </w:rPr>
        <w:t xml:space="preserve"> </w:t>
      </w:r>
      <w:r w:rsidR="006A3DF1" w:rsidRPr="00971D06">
        <w:rPr>
          <w:rFonts w:cs="Calibri"/>
          <w:b/>
          <w:highlight w:val="yellow"/>
        </w:rPr>
        <w:t xml:space="preserve">(except for </w:t>
      </w:r>
      <w:r w:rsidR="00971D06" w:rsidRPr="00971D06">
        <w:rPr>
          <w:rFonts w:cs="Calibri"/>
          <w:b/>
          <w:highlight w:val="yellow"/>
        </w:rPr>
        <w:t xml:space="preserve">internal </w:t>
      </w:r>
      <w:proofErr w:type="gramStart"/>
      <w:r w:rsidR="006A3DF1" w:rsidRPr="00971D06">
        <w:rPr>
          <w:rFonts w:cs="Calibri"/>
          <w:b/>
          <w:highlight w:val="yellow"/>
        </w:rPr>
        <w:t>airfare</w:t>
      </w:r>
      <w:r w:rsidR="00971D06" w:rsidRPr="00971D06">
        <w:rPr>
          <w:rFonts w:cs="Calibri"/>
          <w:b/>
          <w:highlight w:val="yellow"/>
        </w:rPr>
        <w:t>s</w:t>
      </w:r>
      <w:r w:rsidR="00935155">
        <w:rPr>
          <w:rFonts w:cs="Calibri"/>
          <w:b/>
          <w:highlight w:val="yellow"/>
        </w:rPr>
        <w:t xml:space="preserve">, </w:t>
      </w:r>
      <w:r w:rsidR="00B8500E">
        <w:rPr>
          <w:rFonts w:cs="Calibri"/>
          <w:b/>
          <w:highlight w:val="yellow"/>
        </w:rPr>
        <w:t xml:space="preserve"> and</w:t>
      </w:r>
      <w:proofErr w:type="gramEnd"/>
      <w:r w:rsidR="00B8500E">
        <w:rPr>
          <w:rFonts w:cs="Calibri"/>
          <w:b/>
          <w:highlight w:val="yellow"/>
        </w:rPr>
        <w:t xml:space="preserve"> jungle safaris </w:t>
      </w:r>
      <w:r w:rsidR="00E17634">
        <w:rPr>
          <w:rFonts w:cs="Calibri"/>
          <w:b/>
          <w:highlight w:val="yellow"/>
        </w:rPr>
        <w:t>which will be n</w:t>
      </w:r>
      <w:r w:rsidR="006A3DF1" w:rsidRPr="00971D06">
        <w:rPr>
          <w:rFonts w:cs="Calibri"/>
          <w:b/>
          <w:highlight w:val="yellow"/>
        </w:rPr>
        <w:t>on-</w:t>
      </w:r>
      <w:r w:rsidR="00E17634">
        <w:rPr>
          <w:rFonts w:cs="Calibri"/>
          <w:b/>
          <w:highlight w:val="yellow"/>
        </w:rPr>
        <w:t>r</w:t>
      </w:r>
      <w:r w:rsidR="006A3DF1" w:rsidRPr="00971D06">
        <w:rPr>
          <w:rFonts w:cs="Calibri"/>
          <w:b/>
          <w:highlight w:val="yellow"/>
        </w:rPr>
        <w:t>efunda</w:t>
      </w:r>
      <w:r w:rsidR="00971D06">
        <w:rPr>
          <w:rFonts w:cs="Calibri"/>
          <w:b/>
          <w:highlight w:val="yellow"/>
        </w:rPr>
        <w:t>ble</w:t>
      </w:r>
    </w:p>
    <w:p w14:paraId="2365F562" w14:textId="77777777" w:rsidR="00FD4F0D" w:rsidRDefault="00FD4F0D" w:rsidP="00994AFF">
      <w:pPr>
        <w:pStyle w:val="NoSpacing"/>
      </w:pPr>
    </w:p>
    <w:p w14:paraId="5D0E92A2" w14:textId="77777777" w:rsidR="000E0D9E" w:rsidRPr="00691754" w:rsidRDefault="000E0D9E" w:rsidP="000E0D9E">
      <w:pPr>
        <w:spacing w:after="0"/>
        <w:jc w:val="both"/>
        <w:rPr>
          <w:rFonts w:cs="Calibri"/>
          <w:b/>
          <w:color w:val="993366"/>
          <w:u w:val="single"/>
        </w:rPr>
      </w:pPr>
      <w:r w:rsidRPr="00691754">
        <w:rPr>
          <w:rFonts w:cs="Calibri"/>
          <w:b/>
          <w:color w:val="993366"/>
          <w:u w:val="single"/>
        </w:rPr>
        <w:t>Our Quote Excludes: -</w:t>
      </w:r>
    </w:p>
    <w:p w14:paraId="131C2825" w14:textId="68F0E865" w:rsidR="000E0D9E" w:rsidRDefault="000E0D9E" w:rsidP="008B4BFB">
      <w:pPr>
        <w:numPr>
          <w:ilvl w:val="0"/>
          <w:numId w:val="23"/>
        </w:numPr>
        <w:spacing w:after="0"/>
        <w:contextualSpacing/>
        <w:jc w:val="both"/>
        <w:rPr>
          <w:rFonts w:cs="Calibri"/>
        </w:rPr>
      </w:pPr>
      <w:r>
        <w:rPr>
          <w:rFonts w:cs="Calibri"/>
        </w:rPr>
        <w:t>Expenses of personal nature like tipping, laundry, telephone / fax calls, alcoholic beverages, camera / video camera fees at monuments, medical expense</w:t>
      </w:r>
      <w:r w:rsidR="008F59C1">
        <w:rPr>
          <w:rFonts w:cs="Calibri"/>
        </w:rPr>
        <w:t>s, airport departure taxes etc.</w:t>
      </w:r>
    </w:p>
    <w:p w14:paraId="3A3CDE5F" w14:textId="6398C841" w:rsidR="000E0D9E" w:rsidRDefault="000E0D9E" w:rsidP="008B4BFB">
      <w:pPr>
        <w:numPr>
          <w:ilvl w:val="0"/>
          <w:numId w:val="23"/>
        </w:numPr>
        <w:spacing w:after="0"/>
        <w:contextualSpacing/>
        <w:jc w:val="both"/>
        <w:rPr>
          <w:rFonts w:cs="Calibri"/>
        </w:rPr>
      </w:pPr>
      <w:r>
        <w:rPr>
          <w:rFonts w:cs="Calibri"/>
        </w:rPr>
        <w:t>Meals o</w:t>
      </w:r>
      <w:r w:rsidR="008F59C1">
        <w:rPr>
          <w:rFonts w:cs="Calibri"/>
        </w:rPr>
        <w:t>ther than those specified above</w:t>
      </w:r>
    </w:p>
    <w:p w14:paraId="4C2BAE90" w14:textId="36E81416" w:rsidR="000E0D9E" w:rsidRDefault="000E0D9E" w:rsidP="008B4BFB">
      <w:pPr>
        <w:numPr>
          <w:ilvl w:val="0"/>
          <w:numId w:val="23"/>
        </w:numPr>
        <w:spacing w:after="0"/>
        <w:contextualSpacing/>
        <w:jc w:val="both"/>
        <w:rPr>
          <w:rFonts w:cs="Calibri"/>
        </w:rPr>
      </w:pPr>
      <w:r>
        <w:rPr>
          <w:rFonts w:cs="Calibri"/>
        </w:rPr>
        <w:t>Transport and guide during day</w:t>
      </w:r>
      <w:r w:rsidR="008F59C1">
        <w:rPr>
          <w:rFonts w:cs="Calibri"/>
        </w:rPr>
        <w:t>s at leisure (unless specified)</w:t>
      </w:r>
    </w:p>
    <w:p w14:paraId="42D4B22A" w14:textId="0179FE46" w:rsidR="000E0D9E" w:rsidRDefault="008F59C1" w:rsidP="008B4BFB">
      <w:pPr>
        <w:numPr>
          <w:ilvl w:val="0"/>
          <w:numId w:val="23"/>
        </w:numPr>
        <w:spacing w:after="0"/>
        <w:contextualSpacing/>
        <w:jc w:val="both"/>
        <w:rPr>
          <w:rFonts w:cs="Calibri"/>
        </w:rPr>
      </w:pPr>
      <w:r>
        <w:rPr>
          <w:rFonts w:cs="Calibri"/>
        </w:rPr>
        <w:t xml:space="preserve">Any Porterage at </w:t>
      </w:r>
      <w:r w:rsidR="00F778E9">
        <w:rPr>
          <w:rFonts w:cs="Calibri"/>
        </w:rPr>
        <w:t>a</w:t>
      </w:r>
      <w:r>
        <w:rPr>
          <w:rFonts w:cs="Calibri"/>
        </w:rPr>
        <w:t>irport</w:t>
      </w:r>
    </w:p>
    <w:p w14:paraId="74C3C5A7" w14:textId="358EBF03" w:rsidR="000E0D9E" w:rsidRDefault="000E0D9E" w:rsidP="008B4BFB">
      <w:pPr>
        <w:numPr>
          <w:ilvl w:val="0"/>
          <w:numId w:val="23"/>
        </w:numPr>
        <w:spacing w:after="0"/>
        <w:contextualSpacing/>
        <w:jc w:val="both"/>
        <w:rPr>
          <w:rFonts w:cs="Calibri"/>
        </w:rPr>
      </w:pPr>
      <w:r>
        <w:rPr>
          <w:rFonts w:cs="Calibri"/>
        </w:rPr>
        <w:t xml:space="preserve">Any </w:t>
      </w:r>
      <w:r w:rsidR="008F59C1">
        <w:rPr>
          <w:rFonts w:cs="Calibri"/>
        </w:rPr>
        <w:t>insurance</w:t>
      </w:r>
    </w:p>
    <w:p w14:paraId="1582940D" w14:textId="2F705E32" w:rsidR="000E0D9E" w:rsidRDefault="008F59C1" w:rsidP="008B4BFB">
      <w:pPr>
        <w:numPr>
          <w:ilvl w:val="0"/>
          <w:numId w:val="23"/>
        </w:numPr>
        <w:spacing w:after="0"/>
        <w:contextualSpacing/>
        <w:jc w:val="both"/>
        <w:rPr>
          <w:rFonts w:cs="Calibri"/>
        </w:rPr>
      </w:pPr>
      <w:r>
        <w:rPr>
          <w:rFonts w:cs="Calibri"/>
        </w:rPr>
        <w:t>Any visa fees</w:t>
      </w:r>
    </w:p>
    <w:p w14:paraId="4D767E47" w14:textId="5EEA8D0C" w:rsidR="000E0D9E" w:rsidRDefault="000E0D9E" w:rsidP="008B4BFB">
      <w:pPr>
        <w:numPr>
          <w:ilvl w:val="0"/>
          <w:numId w:val="23"/>
        </w:numPr>
        <w:spacing w:after="0"/>
        <w:contextualSpacing/>
        <w:jc w:val="both"/>
        <w:rPr>
          <w:rFonts w:cs="Calibri"/>
        </w:rPr>
      </w:pPr>
      <w:r>
        <w:rPr>
          <w:rFonts w:cs="Calibri"/>
        </w:rPr>
        <w:t>Any still or video camera charge</w:t>
      </w:r>
    </w:p>
    <w:p w14:paraId="55D7558A" w14:textId="310BCCD3" w:rsidR="000E0D9E" w:rsidRDefault="000E0D9E" w:rsidP="008B4BFB">
      <w:pPr>
        <w:numPr>
          <w:ilvl w:val="0"/>
          <w:numId w:val="23"/>
        </w:numPr>
        <w:spacing w:after="0"/>
        <w:contextualSpacing/>
        <w:jc w:val="both"/>
        <w:rPr>
          <w:rFonts w:cs="Calibri"/>
          <w:b/>
        </w:rPr>
      </w:pPr>
      <w:r>
        <w:rPr>
          <w:rFonts w:cs="Calibri"/>
        </w:rPr>
        <w:t>Any a</w:t>
      </w:r>
      <w:r w:rsidR="008F59C1">
        <w:rPr>
          <w:rFonts w:cs="Calibri"/>
        </w:rPr>
        <w:t>ir-fare unless mentioned above</w:t>
      </w:r>
    </w:p>
    <w:p w14:paraId="40F9709D" w14:textId="3D87A0C2" w:rsidR="000E0D9E" w:rsidRDefault="000E0D9E" w:rsidP="008B4BFB">
      <w:pPr>
        <w:numPr>
          <w:ilvl w:val="0"/>
          <w:numId w:val="23"/>
        </w:numPr>
        <w:spacing w:after="0"/>
        <w:contextualSpacing/>
        <w:jc w:val="both"/>
        <w:rPr>
          <w:rFonts w:cs="Calibri"/>
        </w:rPr>
      </w:pPr>
      <w:r>
        <w:rPr>
          <w:rFonts w:cs="Calibri"/>
        </w:rPr>
        <w:t>Any other services</w:t>
      </w:r>
      <w:r w:rsidR="008F59C1">
        <w:rPr>
          <w:rFonts w:cs="Calibri"/>
        </w:rPr>
        <w:t xml:space="preserve"> not mentioned in the inclusion</w:t>
      </w:r>
    </w:p>
    <w:p w14:paraId="18E8830A" w14:textId="77777777" w:rsidR="00C4586C" w:rsidRPr="00C4586C" w:rsidRDefault="00C4586C" w:rsidP="00C4586C">
      <w:pPr>
        <w:pStyle w:val="NoSpacing"/>
      </w:pPr>
    </w:p>
    <w:p w14:paraId="1AFCFE3A" w14:textId="77777777" w:rsidR="000E0D9E" w:rsidRPr="00691754" w:rsidRDefault="000E0D9E" w:rsidP="000E0D9E">
      <w:pPr>
        <w:spacing w:after="0"/>
        <w:jc w:val="both"/>
        <w:rPr>
          <w:rFonts w:cs="Calibri"/>
          <w:b/>
          <w:color w:val="993366"/>
          <w:u w:val="single"/>
        </w:rPr>
      </w:pPr>
      <w:r w:rsidRPr="00691754">
        <w:rPr>
          <w:rFonts w:cs="Calibri"/>
          <w:b/>
          <w:color w:val="993366"/>
          <w:u w:val="single"/>
        </w:rPr>
        <w:t>Special Notes:</w:t>
      </w:r>
    </w:p>
    <w:p w14:paraId="76B1C525" w14:textId="13EB46C0" w:rsidR="00236100" w:rsidRDefault="00236100" w:rsidP="00236100">
      <w:pPr>
        <w:numPr>
          <w:ilvl w:val="0"/>
          <w:numId w:val="9"/>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require</w:t>
      </w:r>
    </w:p>
    <w:p w14:paraId="1CE5009F" w14:textId="4405DFBC" w:rsidR="00236100" w:rsidRDefault="00236100" w:rsidP="00236100">
      <w:pPr>
        <w:numPr>
          <w:ilvl w:val="0"/>
          <w:numId w:val="9"/>
        </w:numPr>
        <w:spacing w:after="0"/>
        <w:contextualSpacing/>
        <w:jc w:val="both"/>
        <w:rPr>
          <w:rFonts w:cs="Calibri"/>
        </w:rPr>
      </w:pPr>
      <w:r>
        <w:rPr>
          <w:rFonts w:cs="Calibri"/>
        </w:rPr>
        <w:t xml:space="preserve">Hotel check-in 1400 </w:t>
      </w:r>
      <w:proofErr w:type="spellStart"/>
      <w:r>
        <w:rPr>
          <w:rFonts w:cs="Calibri"/>
        </w:rPr>
        <w:t>Hrs</w:t>
      </w:r>
      <w:proofErr w:type="spellEnd"/>
      <w:r>
        <w:rPr>
          <w:rFonts w:cs="Calibri"/>
        </w:rPr>
        <w:t xml:space="preserve"> &amp; check-out time is 1100 </w:t>
      </w:r>
      <w:proofErr w:type="spellStart"/>
      <w:r>
        <w:rPr>
          <w:rFonts w:cs="Calibri"/>
        </w:rPr>
        <w:t>Hrs</w:t>
      </w:r>
      <w:proofErr w:type="spellEnd"/>
    </w:p>
    <w:p w14:paraId="1855A80F" w14:textId="3064FAAD" w:rsidR="00236100" w:rsidRDefault="00236100" w:rsidP="00236100">
      <w:pPr>
        <w:numPr>
          <w:ilvl w:val="0"/>
          <w:numId w:val="9"/>
        </w:numPr>
        <w:spacing w:after="0"/>
        <w:contextualSpacing/>
        <w:jc w:val="both"/>
        <w:rPr>
          <w:rFonts w:cs="Calibri"/>
        </w:rPr>
      </w:pPr>
      <w:r>
        <w:rPr>
          <w:rFonts w:cs="Calibri"/>
        </w:rPr>
        <w:t>In case of any currency fluctuations or amendments to local Government taxes, or any fuel price rises, we reserve the right to adjust the tour price accordingly</w:t>
      </w:r>
    </w:p>
    <w:p w14:paraId="291D0830" w14:textId="77777777" w:rsidR="00236100" w:rsidRDefault="00236100" w:rsidP="00236100">
      <w:pPr>
        <w:numPr>
          <w:ilvl w:val="0"/>
          <w:numId w:val="9"/>
        </w:numPr>
        <w:spacing w:after="0"/>
        <w:contextualSpacing/>
        <w:jc w:val="both"/>
        <w:rPr>
          <w:rFonts w:cs="Calibri"/>
        </w:rPr>
      </w:pPr>
      <w:r>
        <w:rPr>
          <w:rFonts w:cs="Calibri"/>
        </w:rPr>
        <w:lastRenderedPageBreak/>
        <w:t>All the hotels and room categories are yet to be booked. Any change in hotel or room category may attract a supplement or reduction in the tour cost.</w:t>
      </w:r>
    </w:p>
    <w:p w14:paraId="59CFF0E1" w14:textId="77777777" w:rsidR="00236100" w:rsidRDefault="00236100" w:rsidP="00236100">
      <w:pPr>
        <w:numPr>
          <w:ilvl w:val="0"/>
          <w:numId w:val="9"/>
        </w:numPr>
        <w:spacing w:after="0"/>
        <w:contextualSpacing/>
        <w:jc w:val="both"/>
        <w:rPr>
          <w:rFonts w:cs="Calibri"/>
        </w:rPr>
      </w:pPr>
      <w:r>
        <w:rPr>
          <w:rFonts w:cs="Calibri"/>
        </w:rPr>
        <w:t>Rate quoted above includes only those items as specified in the above inclusion column;</w:t>
      </w:r>
    </w:p>
    <w:p w14:paraId="1958C09B" w14:textId="2CF18E59" w:rsidR="00236100" w:rsidRDefault="00236100" w:rsidP="00236100">
      <w:pPr>
        <w:numPr>
          <w:ilvl w:val="0"/>
          <w:numId w:val="9"/>
        </w:numPr>
        <w:spacing w:after="0"/>
        <w:contextualSpacing/>
        <w:jc w:val="both"/>
        <w:rPr>
          <w:rFonts w:cs="Calibri"/>
        </w:rPr>
      </w:pPr>
      <w:proofErr w:type="gramStart"/>
      <w:r>
        <w:rPr>
          <w:rFonts w:cs="Calibri"/>
        </w:rPr>
        <w:t>Quote</w:t>
      </w:r>
      <w:proofErr w:type="gramEnd"/>
      <w:r>
        <w:rPr>
          <w:rFonts w:cs="Calibri"/>
        </w:rPr>
        <w:t xml:space="preserve"> is valid only for the </w:t>
      </w:r>
      <w:proofErr w:type="gramStart"/>
      <w:r>
        <w:rPr>
          <w:rFonts w:cs="Calibri"/>
        </w:rPr>
        <w:t>above mentioned</w:t>
      </w:r>
      <w:proofErr w:type="gramEnd"/>
      <w:r>
        <w:rPr>
          <w:rFonts w:cs="Calibri"/>
        </w:rPr>
        <w:t xml:space="preserve"> period</w:t>
      </w:r>
    </w:p>
    <w:p w14:paraId="7B476D7F" w14:textId="669A4A26" w:rsidR="00236100" w:rsidRPr="00994AFF" w:rsidRDefault="00236100" w:rsidP="00D9449F">
      <w:pPr>
        <w:numPr>
          <w:ilvl w:val="0"/>
          <w:numId w:val="10"/>
        </w:numPr>
        <w:spacing w:after="0" w:line="240" w:lineRule="auto"/>
        <w:jc w:val="both"/>
        <w:rPr>
          <w:rFonts w:cs="Calibri"/>
          <w:lang w:val="en-SG"/>
        </w:rPr>
      </w:pPr>
      <w:r w:rsidRPr="00994AFF">
        <w:rPr>
          <w:rFonts w:cs="Calibri"/>
          <w:lang w:val="en-SG"/>
        </w:rPr>
        <w:t>Effective</w:t>
      </w:r>
      <w:r w:rsidR="00EB5629" w:rsidRPr="00994AFF">
        <w:rPr>
          <w:rFonts w:cs="Calibri"/>
          <w:lang w:val="en-SG"/>
        </w:rPr>
        <w:t xml:space="preserve"> </w:t>
      </w:r>
      <w:r w:rsidRPr="00994AFF">
        <w:rPr>
          <w:rFonts w:cs="Calibri"/>
          <w:lang w:val="en-SG"/>
        </w:rPr>
        <w:t>2</w:t>
      </w:r>
      <w:r w:rsidRPr="00994AFF">
        <w:rPr>
          <w:rFonts w:cs="Calibri"/>
          <w:vertAlign w:val="superscript"/>
          <w:lang w:val="en-SG"/>
        </w:rPr>
        <w:t>nd</w:t>
      </w:r>
      <w:r w:rsidRPr="00994AFF">
        <w:rPr>
          <w:rFonts w:cs="Calibri"/>
          <w:lang w:val="en-SG"/>
        </w:rPr>
        <w:t xml:space="preserve"> October 2008, the Government has introduced "No-Smoking" legislation for hotels, restaurants and all public places. </w:t>
      </w:r>
      <w:proofErr w:type="gramStart"/>
      <w:r w:rsidRPr="00994AFF">
        <w:rPr>
          <w:rFonts w:cs="Calibri"/>
          <w:lang w:val="en-SG"/>
        </w:rPr>
        <w:t>As a consequence</w:t>
      </w:r>
      <w:proofErr w:type="gramEnd"/>
      <w:r w:rsidRPr="00994AFF">
        <w:rPr>
          <w:rFonts w:cs="Calibri"/>
          <w:lang w:val="en-SG"/>
        </w:rPr>
        <w:t>, smoking is prohibited in all parts of the hotel except in designated bedrooms where smoking is permitted. The hotel has dedicated smoking guest bedrooms. Should you desire a smoking bedroom, please let us know. We shall try to reserve a smoking bedroom for you, subject to availability, should you need one</w:t>
      </w:r>
    </w:p>
    <w:p w14:paraId="7E4090DA" w14:textId="77777777" w:rsidR="00236100" w:rsidRDefault="00236100" w:rsidP="00236100">
      <w:pPr>
        <w:numPr>
          <w:ilvl w:val="0"/>
          <w:numId w:val="10"/>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0E01F4CF" w14:textId="77777777" w:rsidR="00236100" w:rsidRDefault="00236100" w:rsidP="00236100">
      <w:pPr>
        <w:numPr>
          <w:ilvl w:val="0"/>
          <w:numId w:val="10"/>
        </w:numPr>
        <w:spacing w:after="0" w:line="240" w:lineRule="auto"/>
        <w:jc w:val="both"/>
        <w:rPr>
          <w:rFonts w:cs="Calibri"/>
          <w:lang w:val="en-SG"/>
        </w:rPr>
      </w:pPr>
      <w:r>
        <w:rPr>
          <w:rFonts w:cs="Calibri"/>
          <w:lang w:val="en-SG"/>
        </w:rPr>
        <w:t>For Flight bookings, we will require complete names including full first names of the guests</w:t>
      </w:r>
    </w:p>
    <w:p w14:paraId="7C19552E" w14:textId="77777777" w:rsidR="00236100" w:rsidRDefault="00236100" w:rsidP="00236100">
      <w:pPr>
        <w:numPr>
          <w:ilvl w:val="0"/>
          <w:numId w:val="10"/>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72E5B773" w14:textId="49EC1791" w:rsidR="000E0D9E" w:rsidRPr="00236100" w:rsidRDefault="00236100" w:rsidP="00236100">
      <w:pPr>
        <w:numPr>
          <w:ilvl w:val="0"/>
          <w:numId w:val="10"/>
        </w:numPr>
        <w:spacing w:after="0" w:line="240" w:lineRule="auto"/>
        <w:jc w:val="both"/>
        <w:rPr>
          <w:rFonts w:cs="Calibri"/>
          <w:b/>
          <w:lang w:val="en-SG"/>
        </w:rPr>
      </w:pPr>
      <w:r>
        <w:rPr>
          <w:rFonts w:cs="Calibri"/>
          <w:lang w:val="en-SG"/>
        </w:rPr>
        <w:t>Any charge arising due to reschedule or cancellation of internal / international flights will be billed additionally</w:t>
      </w:r>
      <w:r w:rsidR="000E0D9E" w:rsidRPr="00236100">
        <w:rPr>
          <w:rFonts w:cs="Calibri"/>
          <w:lang w:val="en-SG"/>
        </w:rPr>
        <w:t xml:space="preserve"> </w:t>
      </w:r>
    </w:p>
    <w:p w14:paraId="71BBACC9" w14:textId="77777777" w:rsidR="000E0D9E" w:rsidRPr="00204A43" w:rsidRDefault="000E0D9E" w:rsidP="00204A43">
      <w:pPr>
        <w:pStyle w:val="NoSpacing"/>
      </w:pPr>
    </w:p>
    <w:p w14:paraId="04BD7EAC" w14:textId="77777777" w:rsidR="00D462EC" w:rsidRPr="0085686C" w:rsidRDefault="000E0D9E" w:rsidP="0085686C">
      <w:pPr>
        <w:pStyle w:val="NoSpacing"/>
        <w:jc w:val="both"/>
        <w:rPr>
          <w:b/>
          <w:color w:val="993366"/>
        </w:rPr>
      </w:pPr>
      <w:r w:rsidRPr="0085686C">
        <w:rPr>
          <w:b/>
          <w:color w:val="993366"/>
        </w:rPr>
        <w:t>IMPORTANT: Rates quoted are based on the hotels mentioned and rooms will be subject to availability at the time of making reservations.</w:t>
      </w:r>
    </w:p>
    <w:p w14:paraId="74B14521" w14:textId="77777777" w:rsidR="0085686C" w:rsidRDefault="0085686C" w:rsidP="0085686C">
      <w:pPr>
        <w:pStyle w:val="NoSpacing"/>
      </w:pPr>
    </w:p>
    <w:sectPr w:rsidR="0085686C" w:rsidSect="003C4D4E">
      <w:headerReference w:type="default" r:id="rId8"/>
      <w:footerReference w:type="default" r:id="rId9"/>
      <w:pgSz w:w="12240" w:h="15840"/>
      <w:pgMar w:top="2127"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4787EB" w14:textId="77777777" w:rsidR="0089579C" w:rsidRDefault="0089579C" w:rsidP="00130119">
      <w:pPr>
        <w:spacing w:after="0" w:line="240" w:lineRule="auto"/>
      </w:pPr>
      <w:r>
        <w:separator/>
      </w:r>
    </w:p>
  </w:endnote>
  <w:endnote w:type="continuationSeparator" w:id="0">
    <w:p w14:paraId="685BF50B" w14:textId="77777777" w:rsidR="0089579C" w:rsidRDefault="0089579C"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Mangal">
    <w:panose1 w:val="00000400000000000000"/>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0623C" w14:textId="77777777" w:rsidR="00677BD5" w:rsidRDefault="00677BD5" w:rsidP="007618EB">
    <w:pPr>
      <w:pStyle w:val="Header"/>
      <w:jc w:val="right"/>
    </w:pPr>
  </w:p>
  <w:p w14:paraId="2DD554F1" w14:textId="77777777" w:rsidR="00677BD5" w:rsidRDefault="00677BD5"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67A85949" wp14:editId="407642F3">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1B7045F"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6C28746B" w14:textId="77777777" w:rsidR="00677BD5" w:rsidRDefault="00677BD5">
    <w:pPr>
      <w:pStyle w:val="Footer"/>
      <w:jc w:val="right"/>
    </w:pPr>
  </w:p>
  <w:p w14:paraId="67072906" w14:textId="77777777" w:rsidR="00677BD5" w:rsidRDefault="00677BD5">
    <w:pPr>
      <w:pStyle w:val="Footer"/>
      <w:jc w:val="right"/>
    </w:pPr>
  </w:p>
  <w:p w14:paraId="18BDCAA3" w14:textId="7358B0D7" w:rsidR="00677BD5" w:rsidRDefault="00677BD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E8377E">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E8377E">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B4ACE0" w14:textId="77777777" w:rsidR="0089579C" w:rsidRDefault="0089579C" w:rsidP="00130119">
      <w:pPr>
        <w:spacing w:after="0" w:line="240" w:lineRule="auto"/>
      </w:pPr>
      <w:r>
        <w:separator/>
      </w:r>
    </w:p>
  </w:footnote>
  <w:footnote w:type="continuationSeparator" w:id="0">
    <w:p w14:paraId="78740616" w14:textId="77777777" w:rsidR="0089579C" w:rsidRDefault="0089579C"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EDBF63" w14:textId="77777777" w:rsidR="00941186" w:rsidRDefault="00941186" w:rsidP="00941186">
    <w:pPr>
      <w:tabs>
        <w:tab w:val="center" w:pos="4320"/>
        <w:tab w:val="right" w:pos="8640"/>
      </w:tabs>
      <w:spacing w:after="0" w:line="240" w:lineRule="auto"/>
      <w:jc w:val="center"/>
      <w:rPr>
        <w:rFonts w:ascii="Bookman Old Style" w:eastAsia="Times New Roman" w:hAnsi="Bookman Old Style"/>
        <w:b/>
        <w:noProof/>
        <w:lang w:val="en-IN" w:eastAsia="en-IN"/>
      </w:rPr>
    </w:pPr>
  </w:p>
  <w:p w14:paraId="02D41F65" w14:textId="77777777" w:rsidR="00941186" w:rsidRPr="00443916" w:rsidRDefault="00941186" w:rsidP="00941186">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GB"/>
      </w:rPr>
      <w:drawing>
        <wp:anchor distT="0" distB="0" distL="114300" distR="114300" simplePos="0" relativeHeight="251660800" behindDoc="1" locked="0" layoutInCell="1" allowOverlap="1" wp14:anchorId="5327AC95" wp14:editId="3414A95F">
          <wp:simplePos x="0" y="0"/>
          <wp:positionH relativeFrom="margin">
            <wp:posOffset>1255395</wp:posOffset>
          </wp:positionH>
          <wp:positionV relativeFrom="margin">
            <wp:posOffset>-1074420</wp:posOffset>
          </wp:positionV>
          <wp:extent cx="3832860" cy="864870"/>
          <wp:effectExtent l="0" t="0" r="0" b="0"/>
          <wp:wrapSquare wrapText="bothSides"/>
          <wp:docPr id="2110298650" name="Picture 2110298650"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rple text on a black background&#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3832860" cy="8648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C524DC" w14:textId="77777777" w:rsidR="00941186" w:rsidRDefault="00941186" w:rsidP="00941186">
    <w:pPr>
      <w:pStyle w:val="Header"/>
      <w:jc w:val="right"/>
    </w:pPr>
  </w:p>
  <w:p w14:paraId="0C23C420" w14:textId="77777777" w:rsidR="00941186" w:rsidRDefault="00941186" w:rsidP="00941186">
    <w:pPr>
      <w:pStyle w:val="Header"/>
      <w:jc w:val="right"/>
    </w:pPr>
    <w:r>
      <w:rPr>
        <w:noProof/>
        <w:lang w:val="en-IN" w:eastAsia="en-IN"/>
      </w:rPr>
      <mc:AlternateContent>
        <mc:Choice Requires="wps">
          <w:drawing>
            <wp:anchor distT="4294967295" distB="4294967295" distL="114300" distR="114300" simplePos="0" relativeHeight="251659776" behindDoc="0" locked="0" layoutInCell="1" allowOverlap="1" wp14:anchorId="17B261CE" wp14:editId="315EC978">
              <wp:simplePos x="0" y="0"/>
              <wp:positionH relativeFrom="column">
                <wp:posOffset>-793115</wp:posOffset>
              </wp:positionH>
              <wp:positionV relativeFrom="paragraph">
                <wp:posOffset>539115</wp:posOffset>
              </wp:positionV>
              <wp:extent cx="7415530" cy="0"/>
              <wp:effectExtent l="0" t="0" r="33020"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7659751" id="Straight Connector 3" o:spid="_x0000_s1026" style="position:absolute;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2.45pt,42.45pt" to="521.45pt,4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" strokecolor="windowText">
              <o:lock v:ext="edit" shapetype="f"/>
            </v:line>
          </w:pict>
        </mc:Fallback>
      </mc:AlternateContent>
    </w:r>
  </w:p>
  <w:p w14:paraId="4EE6AB2E" w14:textId="65D33D91" w:rsidR="00677BD5" w:rsidRPr="00941186" w:rsidRDefault="00677BD5" w:rsidP="00941186">
    <w:pPr>
      <w:pStyle w:val="Header"/>
    </w:pPr>
  </w:p>
  <w:p w14:paraId="3F5D0EA3" w14:textId="77777777" w:rsidR="007126FF" w:rsidRDefault="007126F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B6D7E"/>
    <w:multiLevelType w:val="hybridMultilevel"/>
    <w:tmpl w:val="3D3CA6FC"/>
    <w:lvl w:ilvl="0" w:tplc="8F6A7364">
      <w:start w:val="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8451D"/>
    <w:multiLevelType w:val="multilevel"/>
    <w:tmpl w:val="65DC2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93532CB"/>
    <w:multiLevelType w:val="hybridMultilevel"/>
    <w:tmpl w:val="C4989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310B2EB7"/>
    <w:multiLevelType w:val="hybridMultilevel"/>
    <w:tmpl w:val="01CA0F3E"/>
    <w:lvl w:ilvl="0" w:tplc="715415B4">
      <w:start w:val="3"/>
      <w:numFmt w:val="decimalZero"/>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32CF5D09"/>
    <w:multiLevelType w:val="hybridMultilevel"/>
    <w:tmpl w:val="BACCC73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9152CE9"/>
    <w:multiLevelType w:val="hybridMultilevel"/>
    <w:tmpl w:val="6AFCCCF0"/>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0" w15:restartNumberingAfterBreak="0">
    <w:nsid w:val="3DEB23CE"/>
    <w:multiLevelType w:val="hybridMultilevel"/>
    <w:tmpl w:val="E2100C3C"/>
    <w:lvl w:ilvl="0" w:tplc="54CC697A">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41CF529F"/>
    <w:multiLevelType w:val="multilevel"/>
    <w:tmpl w:val="EBC8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B91DDE"/>
    <w:multiLevelType w:val="hybridMultilevel"/>
    <w:tmpl w:val="E5E2975A"/>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4" w15:restartNumberingAfterBreak="0">
    <w:nsid w:val="45B04069"/>
    <w:multiLevelType w:val="singleLevel"/>
    <w:tmpl w:val="9BA23922"/>
    <w:lvl w:ilvl="0">
      <w:start w:val="3"/>
      <w:numFmt w:val="bullet"/>
      <w:lvlText w:val="-"/>
      <w:lvlJc w:val="left"/>
      <w:pPr>
        <w:tabs>
          <w:tab w:val="num" w:pos="360"/>
        </w:tabs>
        <w:ind w:left="360" w:hanging="360"/>
      </w:pPr>
    </w:lvl>
  </w:abstractNum>
  <w:abstractNum w:abstractNumId="15" w15:restartNumberingAfterBreak="0">
    <w:nsid w:val="467D66BF"/>
    <w:multiLevelType w:val="multilevel"/>
    <w:tmpl w:val="EC40F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71540D8"/>
    <w:multiLevelType w:val="hybridMultilevel"/>
    <w:tmpl w:val="4C7CA3E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484D6986"/>
    <w:multiLevelType w:val="hybridMultilevel"/>
    <w:tmpl w:val="0A0E340C"/>
    <w:lvl w:ilvl="0" w:tplc="C8FCFD10">
      <w:start w:val="3"/>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C5F2343"/>
    <w:multiLevelType w:val="hybridMultilevel"/>
    <w:tmpl w:val="381A958A"/>
    <w:lvl w:ilvl="0" w:tplc="17149F42">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D156DE3"/>
    <w:multiLevelType w:val="hybridMultilevel"/>
    <w:tmpl w:val="B6F0B0F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6550703A"/>
    <w:multiLevelType w:val="hybridMultilevel"/>
    <w:tmpl w:val="573E5558"/>
    <w:lvl w:ilvl="0" w:tplc="53D0CC68">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768F2F4D"/>
    <w:multiLevelType w:val="multilevel"/>
    <w:tmpl w:val="D6C60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9C30770"/>
    <w:multiLevelType w:val="multilevel"/>
    <w:tmpl w:val="E4286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3977338">
    <w:abstractNumId w:val="0"/>
  </w:num>
  <w:num w:numId="2" w16cid:durableId="665286908">
    <w:abstractNumId w:val="3"/>
  </w:num>
  <w:num w:numId="3" w16cid:durableId="846291178">
    <w:abstractNumId w:val="8"/>
  </w:num>
  <w:num w:numId="4" w16cid:durableId="1324820486">
    <w:abstractNumId w:val="14"/>
  </w:num>
  <w:num w:numId="5" w16cid:durableId="1779636882">
    <w:abstractNumId w:val="12"/>
  </w:num>
  <w:num w:numId="6" w16cid:durableId="1008288292">
    <w:abstractNumId w:val="6"/>
  </w:num>
  <w:num w:numId="7" w16cid:durableId="1207184684">
    <w:abstractNumId w:val="2"/>
  </w:num>
  <w:num w:numId="8" w16cid:durableId="845706965">
    <w:abstractNumId w:val="11"/>
  </w:num>
  <w:num w:numId="9" w16cid:durableId="2021855450">
    <w:abstractNumId w:val="5"/>
  </w:num>
  <w:num w:numId="10" w16cid:durableId="473564825">
    <w:abstractNumId w:val="22"/>
  </w:num>
  <w:num w:numId="11" w16cid:durableId="1381439069">
    <w:abstractNumId w:val="18"/>
  </w:num>
  <w:num w:numId="12" w16cid:durableId="929585238">
    <w:abstractNumId w:val="10"/>
  </w:num>
  <w:num w:numId="13" w16cid:durableId="1528251306">
    <w:abstractNumId w:val="20"/>
  </w:num>
  <w:num w:numId="14" w16cid:durableId="1200047656">
    <w:abstractNumId w:val="7"/>
  </w:num>
  <w:num w:numId="15" w16cid:durableId="234752710">
    <w:abstractNumId w:val="17"/>
  </w:num>
  <w:num w:numId="16" w16cid:durableId="441609146">
    <w:abstractNumId w:val="2"/>
  </w:num>
  <w:num w:numId="17" w16cid:durableId="1300455683">
    <w:abstractNumId w:val="19"/>
  </w:num>
  <w:num w:numId="18" w16cid:durableId="610933923">
    <w:abstractNumId w:val="15"/>
  </w:num>
  <w:num w:numId="19" w16cid:durableId="1180388790">
    <w:abstractNumId w:val="1"/>
  </w:num>
  <w:num w:numId="20" w16cid:durableId="865559864">
    <w:abstractNumId w:val="23"/>
  </w:num>
  <w:num w:numId="21" w16cid:durableId="67655458">
    <w:abstractNumId w:val="24"/>
  </w:num>
  <w:num w:numId="22" w16cid:durableId="1753817176">
    <w:abstractNumId w:val="6"/>
  </w:num>
  <w:num w:numId="23" w16cid:durableId="458036948">
    <w:abstractNumId w:val="11"/>
  </w:num>
  <w:num w:numId="24" w16cid:durableId="146671166">
    <w:abstractNumId w:val="21"/>
  </w:num>
  <w:num w:numId="25" w16cid:durableId="1046753463">
    <w:abstractNumId w:val="4"/>
  </w:num>
  <w:num w:numId="26" w16cid:durableId="750588890">
    <w:abstractNumId w:val="2"/>
  </w:num>
  <w:num w:numId="27" w16cid:durableId="2018732293">
    <w:abstractNumId w:val="4"/>
  </w:num>
  <w:num w:numId="28" w16cid:durableId="65280543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89420130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9223292">
    <w:abstractNumId w:val="4"/>
  </w:num>
  <w:num w:numId="31" w16cid:durableId="1034421615">
    <w:abstractNumId w:val="16"/>
  </w:num>
  <w:num w:numId="32" w16cid:durableId="1568884354">
    <w:abstractNumId w:val="2"/>
  </w:num>
  <w:num w:numId="33" w16cid:durableId="1767694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30C5"/>
    <w:rsid w:val="00004102"/>
    <w:rsid w:val="00004232"/>
    <w:rsid w:val="00005600"/>
    <w:rsid w:val="0000576B"/>
    <w:rsid w:val="00005CE5"/>
    <w:rsid w:val="00006A28"/>
    <w:rsid w:val="00007D27"/>
    <w:rsid w:val="000100C0"/>
    <w:rsid w:val="0001132B"/>
    <w:rsid w:val="00012BD5"/>
    <w:rsid w:val="0001392F"/>
    <w:rsid w:val="000145A1"/>
    <w:rsid w:val="00014E33"/>
    <w:rsid w:val="00015023"/>
    <w:rsid w:val="00015279"/>
    <w:rsid w:val="00015D73"/>
    <w:rsid w:val="0001611B"/>
    <w:rsid w:val="000168D4"/>
    <w:rsid w:val="00016977"/>
    <w:rsid w:val="000173CB"/>
    <w:rsid w:val="00017618"/>
    <w:rsid w:val="00017D88"/>
    <w:rsid w:val="00020060"/>
    <w:rsid w:val="00022306"/>
    <w:rsid w:val="000225BA"/>
    <w:rsid w:val="000228A5"/>
    <w:rsid w:val="00022B25"/>
    <w:rsid w:val="0002314E"/>
    <w:rsid w:val="00024476"/>
    <w:rsid w:val="000244D9"/>
    <w:rsid w:val="00024886"/>
    <w:rsid w:val="00024EA8"/>
    <w:rsid w:val="00026C74"/>
    <w:rsid w:val="000270DF"/>
    <w:rsid w:val="00027917"/>
    <w:rsid w:val="0003062B"/>
    <w:rsid w:val="00030C56"/>
    <w:rsid w:val="000329CA"/>
    <w:rsid w:val="00033A30"/>
    <w:rsid w:val="00034EFD"/>
    <w:rsid w:val="00036905"/>
    <w:rsid w:val="00036B3E"/>
    <w:rsid w:val="00036BBA"/>
    <w:rsid w:val="00037501"/>
    <w:rsid w:val="00037BDD"/>
    <w:rsid w:val="0004055B"/>
    <w:rsid w:val="00040CDF"/>
    <w:rsid w:val="00041C40"/>
    <w:rsid w:val="00042D25"/>
    <w:rsid w:val="00042E98"/>
    <w:rsid w:val="00044204"/>
    <w:rsid w:val="00044C7A"/>
    <w:rsid w:val="00045601"/>
    <w:rsid w:val="00046ABE"/>
    <w:rsid w:val="000472E4"/>
    <w:rsid w:val="00047CEF"/>
    <w:rsid w:val="00050317"/>
    <w:rsid w:val="00050A39"/>
    <w:rsid w:val="0005141B"/>
    <w:rsid w:val="000525D4"/>
    <w:rsid w:val="00054194"/>
    <w:rsid w:val="00054982"/>
    <w:rsid w:val="00056B26"/>
    <w:rsid w:val="0005746C"/>
    <w:rsid w:val="00057809"/>
    <w:rsid w:val="00057FAE"/>
    <w:rsid w:val="0006100D"/>
    <w:rsid w:val="00061EBF"/>
    <w:rsid w:val="00061FD9"/>
    <w:rsid w:val="0006298D"/>
    <w:rsid w:val="0006636B"/>
    <w:rsid w:val="00066CE9"/>
    <w:rsid w:val="00070166"/>
    <w:rsid w:val="00070F58"/>
    <w:rsid w:val="00072042"/>
    <w:rsid w:val="00073651"/>
    <w:rsid w:val="00073B35"/>
    <w:rsid w:val="00074BD2"/>
    <w:rsid w:val="000757BC"/>
    <w:rsid w:val="0007590E"/>
    <w:rsid w:val="000769F0"/>
    <w:rsid w:val="00076E34"/>
    <w:rsid w:val="00080624"/>
    <w:rsid w:val="000811ED"/>
    <w:rsid w:val="00081930"/>
    <w:rsid w:val="00081982"/>
    <w:rsid w:val="00082056"/>
    <w:rsid w:val="00083981"/>
    <w:rsid w:val="0008612C"/>
    <w:rsid w:val="00086658"/>
    <w:rsid w:val="00086A07"/>
    <w:rsid w:val="00090273"/>
    <w:rsid w:val="000911EF"/>
    <w:rsid w:val="000912AE"/>
    <w:rsid w:val="0009279C"/>
    <w:rsid w:val="00092B6B"/>
    <w:rsid w:val="00093C87"/>
    <w:rsid w:val="00096637"/>
    <w:rsid w:val="00096DA7"/>
    <w:rsid w:val="000A007A"/>
    <w:rsid w:val="000A01D0"/>
    <w:rsid w:val="000A0ADA"/>
    <w:rsid w:val="000A1107"/>
    <w:rsid w:val="000A3104"/>
    <w:rsid w:val="000A37A6"/>
    <w:rsid w:val="000A5990"/>
    <w:rsid w:val="000A5E97"/>
    <w:rsid w:val="000A6553"/>
    <w:rsid w:val="000A67E9"/>
    <w:rsid w:val="000A6D1A"/>
    <w:rsid w:val="000A6DA8"/>
    <w:rsid w:val="000A6F3C"/>
    <w:rsid w:val="000A79BC"/>
    <w:rsid w:val="000A7D4D"/>
    <w:rsid w:val="000A7DC2"/>
    <w:rsid w:val="000A7E59"/>
    <w:rsid w:val="000B0792"/>
    <w:rsid w:val="000B0CB6"/>
    <w:rsid w:val="000B0D78"/>
    <w:rsid w:val="000B11E3"/>
    <w:rsid w:val="000B179A"/>
    <w:rsid w:val="000B1BE7"/>
    <w:rsid w:val="000B285D"/>
    <w:rsid w:val="000B3653"/>
    <w:rsid w:val="000B388D"/>
    <w:rsid w:val="000B4675"/>
    <w:rsid w:val="000B47B4"/>
    <w:rsid w:val="000B6127"/>
    <w:rsid w:val="000B6F4C"/>
    <w:rsid w:val="000B7BB5"/>
    <w:rsid w:val="000C0102"/>
    <w:rsid w:val="000C02FA"/>
    <w:rsid w:val="000C05C6"/>
    <w:rsid w:val="000C13A5"/>
    <w:rsid w:val="000C2A2C"/>
    <w:rsid w:val="000C3691"/>
    <w:rsid w:val="000C4014"/>
    <w:rsid w:val="000C411B"/>
    <w:rsid w:val="000C5589"/>
    <w:rsid w:val="000C59F7"/>
    <w:rsid w:val="000C6FBA"/>
    <w:rsid w:val="000C733B"/>
    <w:rsid w:val="000C75D8"/>
    <w:rsid w:val="000C79EE"/>
    <w:rsid w:val="000C7C6B"/>
    <w:rsid w:val="000D0AF0"/>
    <w:rsid w:val="000D0AF7"/>
    <w:rsid w:val="000D11B4"/>
    <w:rsid w:val="000D2ACB"/>
    <w:rsid w:val="000D2D05"/>
    <w:rsid w:val="000D2D4C"/>
    <w:rsid w:val="000D3213"/>
    <w:rsid w:val="000D385A"/>
    <w:rsid w:val="000D41BB"/>
    <w:rsid w:val="000D4301"/>
    <w:rsid w:val="000D4DA9"/>
    <w:rsid w:val="000D5059"/>
    <w:rsid w:val="000D677E"/>
    <w:rsid w:val="000D684A"/>
    <w:rsid w:val="000D6C0E"/>
    <w:rsid w:val="000D77B6"/>
    <w:rsid w:val="000E03B9"/>
    <w:rsid w:val="000E0D9E"/>
    <w:rsid w:val="000E187B"/>
    <w:rsid w:val="000E2B38"/>
    <w:rsid w:val="000E2C0B"/>
    <w:rsid w:val="000E2DCE"/>
    <w:rsid w:val="000E3F2F"/>
    <w:rsid w:val="000E44E9"/>
    <w:rsid w:val="000E4927"/>
    <w:rsid w:val="000E49AB"/>
    <w:rsid w:val="000E49F5"/>
    <w:rsid w:val="000E59D6"/>
    <w:rsid w:val="000E6EFE"/>
    <w:rsid w:val="000E73AF"/>
    <w:rsid w:val="000F0A22"/>
    <w:rsid w:val="000F253C"/>
    <w:rsid w:val="000F258C"/>
    <w:rsid w:val="000F26A6"/>
    <w:rsid w:val="000F3843"/>
    <w:rsid w:val="000F38EA"/>
    <w:rsid w:val="000F3BCA"/>
    <w:rsid w:val="000F3DB2"/>
    <w:rsid w:val="000F3E28"/>
    <w:rsid w:val="000F4002"/>
    <w:rsid w:val="000F4162"/>
    <w:rsid w:val="000F44F0"/>
    <w:rsid w:val="000F4B50"/>
    <w:rsid w:val="000F5853"/>
    <w:rsid w:val="000F5A56"/>
    <w:rsid w:val="000F5FE6"/>
    <w:rsid w:val="000F785F"/>
    <w:rsid w:val="000F7C1F"/>
    <w:rsid w:val="00100B67"/>
    <w:rsid w:val="00101659"/>
    <w:rsid w:val="00101CD2"/>
    <w:rsid w:val="00102682"/>
    <w:rsid w:val="00102934"/>
    <w:rsid w:val="001034A2"/>
    <w:rsid w:val="0010354F"/>
    <w:rsid w:val="00103655"/>
    <w:rsid w:val="00104770"/>
    <w:rsid w:val="00105952"/>
    <w:rsid w:val="0010643C"/>
    <w:rsid w:val="00106FD6"/>
    <w:rsid w:val="00107758"/>
    <w:rsid w:val="0010778D"/>
    <w:rsid w:val="00110068"/>
    <w:rsid w:val="001102AA"/>
    <w:rsid w:val="00110E39"/>
    <w:rsid w:val="0011134C"/>
    <w:rsid w:val="00111829"/>
    <w:rsid w:val="00111ED6"/>
    <w:rsid w:val="00112132"/>
    <w:rsid w:val="00112774"/>
    <w:rsid w:val="00112B99"/>
    <w:rsid w:val="0011353D"/>
    <w:rsid w:val="00113812"/>
    <w:rsid w:val="00113C43"/>
    <w:rsid w:val="00114F9C"/>
    <w:rsid w:val="001156C8"/>
    <w:rsid w:val="001165A9"/>
    <w:rsid w:val="00116F14"/>
    <w:rsid w:val="00117070"/>
    <w:rsid w:val="00117DAA"/>
    <w:rsid w:val="00121B3D"/>
    <w:rsid w:val="00121DA8"/>
    <w:rsid w:val="001221DC"/>
    <w:rsid w:val="00123B83"/>
    <w:rsid w:val="001244CF"/>
    <w:rsid w:val="001248F1"/>
    <w:rsid w:val="00124C9D"/>
    <w:rsid w:val="00124E40"/>
    <w:rsid w:val="001250AB"/>
    <w:rsid w:val="00130119"/>
    <w:rsid w:val="00130FB3"/>
    <w:rsid w:val="001310FC"/>
    <w:rsid w:val="00131AA2"/>
    <w:rsid w:val="00131C3D"/>
    <w:rsid w:val="0013242D"/>
    <w:rsid w:val="001324FA"/>
    <w:rsid w:val="00132D3F"/>
    <w:rsid w:val="00133C04"/>
    <w:rsid w:val="00133E6F"/>
    <w:rsid w:val="0013439F"/>
    <w:rsid w:val="00134A9C"/>
    <w:rsid w:val="00135245"/>
    <w:rsid w:val="0013593A"/>
    <w:rsid w:val="001374F8"/>
    <w:rsid w:val="00142F36"/>
    <w:rsid w:val="0014320A"/>
    <w:rsid w:val="00143BBF"/>
    <w:rsid w:val="00143C9E"/>
    <w:rsid w:val="00144A30"/>
    <w:rsid w:val="00144E37"/>
    <w:rsid w:val="00145662"/>
    <w:rsid w:val="00146A03"/>
    <w:rsid w:val="00146E3C"/>
    <w:rsid w:val="00147A5F"/>
    <w:rsid w:val="001515C7"/>
    <w:rsid w:val="00151AD8"/>
    <w:rsid w:val="00152336"/>
    <w:rsid w:val="00152B68"/>
    <w:rsid w:val="00152F5B"/>
    <w:rsid w:val="001533EA"/>
    <w:rsid w:val="00154920"/>
    <w:rsid w:val="00155672"/>
    <w:rsid w:val="00156CB3"/>
    <w:rsid w:val="0015758B"/>
    <w:rsid w:val="001605E7"/>
    <w:rsid w:val="00160703"/>
    <w:rsid w:val="00160764"/>
    <w:rsid w:val="00160CD6"/>
    <w:rsid w:val="00161819"/>
    <w:rsid w:val="00163621"/>
    <w:rsid w:val="00163A93"/>
    <w:rsid w:val="00164898"/>
    <w:rsid w:val="001654FC"/>
    <w:rsid w:val="00165664"/>
    <w:rsid w:val="00165AE0"/>
    <w:rsid w:val="001701AA"/>
    <w:rsid w:val="0017047D"/>
    <w:rsid w:val="00170767"/>
    <w:rsid w:val="001716B6"/>
    <w:rsid w:val="00171958"/>
    <w:rsid w:val="00171D25"/>
    <w:rsid w:val="0017252E"/>
    <w:rsid w:val="001730E8"/>
    <w:rsid w:val="001733B9"/>
    <w:rsid w:val="0017348A"/>
    <w:rsid w:val="001742D9"/>
    <w:rsid w:val="001753D2"/>
    <w:rsid w:val="00175450"/>
    <w:rsid w:val="00175488"/>
    <w:rsid w:val="00175F41"/>
    <w:rsid w:val="00176193"/>
    <w:rsid w:val="0017686F"/>
    <w:rsid w:val="001769A9"/>
    <w:rsid w:val="00177E8D"/>
    <w:rsid w:val="0018203E"/>
    <w:rsid w:val="00182876"/>
    <w:rsid w:val="00182959"/>
    <w:rsid w:val="00183746"/>
    <w:rsid w:val="00184072"/>
    <w:rsid w:val="001841CE"/>
    <w:rsid w:val="00186956"/>
    <w:rsid w:val="00186B2F"/>
    <w:rsid w:val="001875D6"/>
    <w:rsid w:val="0018784D"/>
    <w:rsid w:val="0018796C"/>
    <w:rsid w:val="00187DF3"/>
    <w:rsid w:val="00190CD6"/>
    <w:rsid w:val="0019113F"/>
    <w:rsid w:val="0019214D"/>
    <w:rsid w:val="001931FC"/>
    <w:rsid w:val="00194046"/>
    <w:rsid w:val="001946DF"/>
    <w:rsid w:val="00196E8B"/>
    <w:rsid w:val="00197088"/>
    <w:rsid w:val="001977EF"/>
    <w:rsid w:val="001A029A"/>
    <w:rsid w:val="001A0E11"/>
    <w:rsid w:val="001A145B"/>
    <w:rsid w:val="001A25A8"/>
    <w:rsid w:val="001A4433"/>
    <w:rsid w:val="001A449D"/>
    <w:rsid w:val="001A5BC0"/>
    <w:rsid w:val="001A61B8"/>
    <w:rsid w:val="001A6BCE"/>
    <w:rsid w:val="001A70E4"/>
    <w:rsid w:val="001A7EE8"/>
    <w:rsid w:val="001B10F6"/>
    <w:rsid w:val="001B15BC"/>
    <w:rsid w:val="001B1B6D"/>
    <w:rsid w:val="001B31D1"/>
    <w:rsid w:val="001B3232"/>
    <w:rsid w:val="001B4286"/>
    <w:rsid w:val="001B5397"/>
    <w:rsid w:val="001B5657"/>
    <w:rsid w:val="001B7539"/>
    <w:rsid w:val="001C038F"/>
    <w:rsid w:val="001C0F1F"/>
    <w:rsid w:val="001C1C9A"/>
    <w:rsid w:val="001C2422"/>
    <w:rsid w:val="001C2A54"/>
    <w:rsid w:val="001C2B5F"/>
    <w:rsid w:val="001C2F49"/>
    <w:rsid w:val="001C33FC"/>
    <w:rsid w:val="001C37FC"/>
    <w:rsid w:val="001C413D"/>
    <w:rsid w:val="001C51F2"/>
    <w:rsid w:val="001C5551"/>
    <w:rsid w:val="001C5646"/>
    <w:rsid w:val="001C692C"/>
    <w:rsid w:val="001C77D5"/>
    <w:rsid w:val="001C7AE0"/>
    <w:rsid w:val="001C7BAA"/>
    <w:rsid w:val="001C7C8C"/>
    <w:rsid w:val="001C7F23"/>
    <w:rsid w:val="001D0362"/>
    <w:rsid w:val="001D08CB"/>
    <w:rsid w:val="001D290B"/>
    <w:rsid w:val="001D4860"/>
    <w:rsid w:val="001D569E"/>
    <w:rsid w:val="001D73D3"/>
    <w:rsid w:val="001D7485"/>
    <w:rsid w:val="001D7789"/>
    <w:rsid w:val="001D7DC8"/>
    <w:rsid w:val="001E18D5"/>
    <w:rsid w:val="001E204B"/>
    <w:rsid w:val="001E2748"/>
    <w:rsid w:val="001E2FD0"/>
    <w:rsid w:val="001E39ED"/>
    <w:rsid w:val="001E3FA7"/>
    <w:rsid w:val="001E41DB"/>
    <w:rsid w:val="001E7C83"/>
    <w:rsid w:val="001F0FD5"/>
    <w:rsid w:val="001F1ABC"/>
    <w:rsid w:val="001F356C"/>
    <w:rsid w:val="001F479E"/>
    <w:rsid w:val="001F58D2"/>
    <w:rsid w:val="001F73BA"/>
    <w:rsid w:val="001F7C95"/>
    <w:rsid w:val="001F7E84"/>
    <w:rsid w:val="001F7F69"/>
    <w:rsid w:val="00200120"/>
    <w:rsid w:val="00200205"/>
    <w:rsid w:val="002010CD"/>
    <w:rsid w:val="00201570"/>
    <w:rsid w:val="00201621"/>
    <w:rsid w:val="00201EC5"/>
    <w:rsid w:val="00202011"/>
    <w:rsid w:val="00202470"/>
    <w:rsid w:val="002032BD"/>
    <w:rsid w:val="00203E2A"/>
    <w:rsid w:val="002045FE"/>
    <w:rsid w:val="00204A43"/>
    <w:rsid w:val="00205D43"/>
    <w:rsid w:val="002060AA"/>
    <w:rsid w:val="0020671F"/>
    <w:rsid w:val="00210D41"/>
    <w:rsid w:val="002114BB"/>
    <w:rsid w:val="00211AF2"/>
    <w:rsid w:val="00211D44"/>
    <w:rsid w:val="0021209F"/>
    <w:rsid w:val="002122F6"/>
    <w:rsid w:val="00213071"/>
    <w:rsid w:val="00213EDC"/>
    <w:rsid w:val="0021423E"/>
    <w:rsid w:val="0021462C"/>
    <w:rsid w:val="002155AD"/>
    <w:rsid w:val="00217E2D"/>
    <w:rsid w:val="00220436"/>
    <w:rsid w:val="00220A07"/>
    <w:rsid w:val="00220D42"/>
    <w:rsid w:val="0022231D"/>
    <w:rsid w:val="00222E51"/>
    <w:rsid w:val="002249C7"/>
    <w:rsid w:val="00230EC0"/>
    <w:rsid w:val="00230EDF"/>
    <w:rsid w:val="0023536B"/>
    <w:rsid w:val="00236100"/>
    <w:rsid w:val="002367FF"/>
    <w:rsid w:val="00237D4A"/>
    <w:rsid w:val="002406A7"/>
    <w:rsid w:val="00241B93"/>
    <w:rsid w:val="00242245"/>
    <w:rsid w:val="00242395"/>
    <w:rsid w:val="002428FE"/>
    <w:rsid w:val="00242BDB"/>
    <w:rsid w:val="002438FB"/>
    <w:rsid w:val="00244C8B"/>
    <w:rsid w:val="00245E20"/>
    <w:rsid w:val="0024714C"/>
    <w:rsid w:val="00247A61"/>
    <w:rsid w:val="00247FFC"/>
    <w:rsid w:val="0025094B"/>
    <w:rsid w:val="00251649"/>
    <w:rsid w:val="00251944"/>
    <w:rsid w:val="00251DB3"/>
    <w:rsid w:val="0025262A"/>
    <w:rsid w:val="00252794"/>
    <w:rsid w:val="00252988"/>
    <w:rsid w:val="00253E9A"/>
    <w:rsid w:val="00255832"/>
    <w:rsid w:val="00256EBB"/>
    <w:rsid w:val="00257592"/>
    <w:rsid w:val="00260AE7"/>
    <w:rsid w:val="0026148B"/>
    <w:rsid w:val="00261A00"/>
    <w:rsid w:val="00261E9F"/>
    <w:rsid w:val="00263715"/>
    <w:rsid w:val="002644F4"/>
    <w:rsid w:val="00266A06"/>
    <w:rsid w:val="00266B70"/>
    <w:rsid w:val="00267E44"/>
    <w:rsid w:val="0027010B"/>
    <w:rsid w:val="00270D28"/>
    <w:rsid w:val="00270D42"/>
    <w:rsid w:val="00272085"/>
    <w:rsid w:val="00273906"/>
    <w:rsid w:val="00273D9F"/>
    <w:rsid w:val="0027500D"/>
    <w:rsid w:val="002751D6"/>
    <w:rsid w:val="00275418"/>
    <w:rsid w:val="002754CC"/>
    <w:rsid w:val="002761F4"/>
    <w:rsid w:val="00280E38"/>
    <w:rsid w:val="0028141E"/>
    <w:rsid w:val="00282896"/>
    <w:rsid w:val="00282945"/>
    <w:rsid w:val="0028327A"/>
    <w:rsid w:val="00283C0C"/>
    <w:rsid w:val="002845A5"/>
    <w:rsid w:val="00285BBD"/>
    <w:rsid w:val="002860E8"/>
    <w:rsid w:val="00286126"/>
    <w:rsid w:val="0028636E"/>
    <w:rsid w:val="002874DD"/>
    <w:rsid w:val="002914DF"/>
    <w:rsid w:val="00291E4E"/>
    <w:rsid w:val="00292E67"/>
    <w:rsid w:val="00293556"/>
    <w:rsid w:val="0029469A"/>
    <w:rsid w:val="00295063"/>
    <w:rsid w:val="002950A5"/>
    <w:rsid w:val="00295760"/>
    <w:rsid w:val="00295ABC"/>
    <w:rsid w:val="00295CDC"/>
    <w:rsid w:val="0029697A"/>
    <w:rsid w:val="002969CE"/>
    <w:rsid w:val="00297A83"/>
    <w:rsid w:val="002A0048"/>
    <w:rsid w:val="002A0CDF"/>
    <w:rsid w:val="002A0E23"/>
    <w:rsid w:val="002A14B0"/>
    <w:rsid w:val="002A180B"/>
    <w:rsid w:val="002A187B"/>
    <w:rsid w:val="002A1977"/>
    <w:rsid w:val="002A382F"/>
    <w:rsid w:val="002A39DA"/>
    <w:rsid w:val="002A3CDA"/>
    <w:rsid w:val="002A3FB8"/>
    <w:rsid w:val="002A4008"/>
    <w:rsid w:val="002A4C53"/>
    <w:rsid w:val="002A4EA1"/>
    <w:rsid w:val="002A53CD"/>
    <w:rsid w:val="002A5553"/>
    <w:rsid w:val="002A56FC"/>
    <w:rsid w:val="002A6682"/>
    <w:rsid w:val="002A66E4"/>
    <w:rsid w:val="002A7C38"/>
    <w:rsid w:val="002B2AD2"/>
    <w:rsid w:val="002B2FC9"/>
    <w:rsid w:val="002B3506"/>
    <w:rsid w:val="002B363F"/>
    <w:rsid w:val="002B38A6"/>
    <w:rsid w:val="002B48B9"/>
    <w:rsid w:val="002B4C09"/>
    <w:rsid w:val="002B6149"/>
    <w:rsid w:val="002B7B73"/>
    <w:rsid w:val="002C0AEA"/>
    <w:rsid w:val="002C1333"/>
    <w:rsid w:val="002C19F3"/>
    <w:rsid w:val="002C204B"/>
    <w:rsid w:val="002C26FA"/>
    <w:rsid w:val="002C30D9"/>
    <w:rsid w:val="002C3CBA"/>
    <w:rsid w:val="002C460B"/>
    <w:rsid w:val="002C4676"/>
    <w:rsid w:val="002C6D89"/>
    <w:rsid w:val="002C7023"/>
    <w:rsid w:val="002D046A"/>
    <w:rsid w:val="002D1FF2"/>
    <w:rsid w:val="002D2DD4"/>
    <w:rsid w:val="002D3A77"/>
    <w:rsid w:val="002D3E32"/>
    <w:rsid w:val="002D5035"/>
    <w:rsid w:val="002D6804"/>
    <w:rsid w:val="002D6E5B"/>
    <w:rsid w:val="002D7D1E"/>
    <w:rsid w:val="002E0304"/>
    <w:rsid w:val="002E0673"/>
    <w:rsid w:val="002E16E8"/>
    <w:rsid w:val="002E2286"/>
    <w:rsid w:val="002E2951"/>
    <w:rsid w:val="002E304F"/>
    <w:rsid w:val="002E7A14"/>
    <w:rsid w:val="002E7FFA"/>
    <w:rsid w:val="002F0476"/>
    <w:rsid w:val="002F09F1"/>
    <w:rsid w:val="002F1200"/>
    <w:rsid w:val="002F177E"/>
    <w:rsid w:val="002F2348"/>
    <w:rsid w:val="002F2EBC"/>
    <w:rsid w:val="002F46D0"/>
    <w:rsid w:val="002F4A9F"/>
    <w:rsid w:val="002F4F59"/>
    <w:rsid w:val="002F5069"/>
    <w:rsid w:val="002F57C1"/>
    <w:rsid w:val="002F5BEC"/>
    <w:rsid w:val="002F5D47"/>
    <w:rsid w:val="002F63BF"/>
    <w:rsid w:val="002F6867"/>
    <w:rsid w:val="00300FBF"/>
    <w:rsid w:val="003014BD"/>
    <w:rsid w:val="00301557"/>
    <w:rsid w:val="003017C7"/>
    <w:rsid w:val="00301CDF"/>
    <w:rsid w:val="00302079"/>
    <w:rsid w:val="00303190"/>
    <w:rsid w:val="00303BBD"/>
    <w:rsid w:val="00303D61"/>
    <w:rsid w:val="00305848"/>
    <w:rsid w:val="003059D9"/>
    <w:rsid w:val="003065D7"/>
    <w:rsid w:val="00306923"/>
    <w:rsid w:val="00307AE6"/>
    <w:rsid w:val="00310346"/>
    <w:rsid w:val="003108CF"/>
    <w:rsid w:val="00311827"/>
    <w:rsid w:val="003119FA"/>
    <w:rsid w:val="0031208F"/>
    <w:rsid w:val="0031255A"/>
    <w:rsid w:val="00312D0F"/>
    <w:rsid w:val="00312FD1"/>
    <w:rsid w:val="003137A7"/>
    <w:rsid w:val="0031423E"/>
    <w:rsid w:val="00314453"/>
    <w:rsid w:val="00315D66"/>
    <w:rsid w:val="00317B00"/>
    <w:rsid w:val="00321B6F"/>
    <w:rsid w:val="0032321C"/>
    <w:rsid w:val="00323D2A"/>
    <w:rsid w:val="00325D9A"/>
    <w:rsid w:val="00326793"/>
    <w:rsid w:val="003267C2"/>
    <w:rsid w:val="00327836"/>
    <w:rsid w:val="00327978"/>
    <w:rsid w:val="00330EB0"/>
    <w:rsid w:val="003316A1"/>
    <w:rsid w:val="00331FDE"/>
    <w:rsid w:val="00333701"/>
    <w:rsid w:val="00333A02"/>
    <w:rsid w:val="0033471E"/>
    <w:rsid w:val="00334734"/>
    <w:rsid w:val="00334B42"/>
    <w:rsid w:val="00334EB5"/>
    <w:rsid w:val="00334ECF"/>
    <w:rsid w:val="00335C14"/>
    <w:rsid w:val="00336BA3"/>
    <w:rsid w:val="00337049"/>
    <w:rsid w:val="00340715"/>
    <w:rsid w:val="00340AFC"/>
    <w:rsid w:val="00340D1C"/>
    <w:rsid w:val="00340F19"/>
    <w:rsid w:val="00346755"/>
    <w:rsid w:val="00347529"/>
    <w:rsid w:val="003500DD"/>
    <w:rsid w:val="00350874"/>
    <w:rsid w:val="00350F05"/>
    <w:rsid w:val="00351A72"/>
    <w:rsid w:val="00351F33"/>
    <w:rsid w:val="00352141"/>
    <w:rsid w:val="00352177"/>
    <w:rsid w:val="00353798"/>
    <w:rsid w:val="00354930"/>
    <w:rsid w:val="00354B8D"/>
    <w:rsid w:val="00355D6D"/>
    <w:rsid w:val="00356063"/>
    <w:rsid w:val="0035643B"/>
    <w:rsid w:val="003566C5"/>
    <w:rsid w:val="00356739"/>
    <w:rsid w:val="00357C18"/>
    <w:rsid w:val="00357D6C"/>
    <w:rsid w:val="003602B5"/>
    <w:rsid w:val="00360892"/>
    <w:rsid w:val="0036111E"/>
    <w:rsid w:val="00361353"/>
    <w:rsid w:val="00361F18"/>
    <w:rsid w:val="00363043"/>
    <w:rsid w:val="00363938"/>
    <w:rsid w:val="00363B58"/>
    <w:rsid w:val="00364D77"/>
    <w:rsid w:val="00364E14"/>
    <w:rsid w:val="00364EA8"/>
    <w:rsid w:val="003657E4"/>
    <w:rsid w:val="00365CAD"/>
    <w:rsid w:val="00366F34"/>
    <w:rsid w:val="003714CD"/>
    <w:rsid w:val="003718BD"/>
    <w:rsid w:val="003724A8"/>
    <w:rsid w:val="0037328B"/>
    <w:rsid w:val="003736FB"/>
    <w:rsid w:val="00374A69"/>
    <w:rsid w:val="0037594E"/>
    <w:rsid w:val="00375B0F"/>
    <w:rsid w:val="00376811"/>
    <w:rsid w:val="00377664"/>
    <w:rsid w:val="00377A4E"/>
    <w:rsid w:val="00380373"/>
    <w:rsid w:val="00380CD6"/>
    <w:rsid w:val="00380F0B"/>
    <w:rsid w:val="003819EB"/>
    <w:rsid w:val="0038210D"/>
    <w:rsid w:val="0038260D"/>
    <w:rsid w:val="00383263"/>
    <w:rsid w:val="00384048"/>
    <w:rsid w:val="003845C4"/>
    <w:rsid w:val="0038497A"/>
    <w:rsid w:val="00384EC7"/>
    <w:rsid w:val="00385904"/>
    <w:rsid w:val="00385B0C"/>
    <w:rsid w:val="00385F7A"/>
    <w:rsid w:val="0038638D"/>
    <w:rsid w:val="003866F3"/>
    <w:rsid w:val="0038698C"/>
    <w:rsid w:val="003905D4"/>
    <w:rsid w:val="00390D33"/>
    <w:rsid w:val="00390DC1"/>
    <w:rsid w:val="00391BC1"/>
    <w:rsid w:val="00392598"/>
    <w:rsid w:val="00392829"/>
    <w:rsid w:val="00392929"/>
    <w:rsid w:val="00394BBD"/>
    <w:rsid w:val="00395B8B"/>
    <w:rsid w:val="003970CA"/>
    <w:rsid w:val="00397556"/>
    <w:rsid w:val="003979A3"/>
    <w:rsid w:val="003A0A28"/>
    <w:rsid w:val="003A0D0D"/>
    <w:rsid w:val="003A22B5"/>
    <w:rsid w:val="003A2B9C"/>
    <w:rsid w:val="003A3314"/>
    <w:rsid w:val="003A52F0"/>
    <w:rsid w:val="003A6D0D"/>
    <w:rsid w:val="003A6D24"/>
    <w:rsid w:val="003A6F5F"/>
    <w:rsid w:val="003A7330"/>
    <w:rsid w:val="003B306E"/>
    <w:rsid w:val="003B31FC"/>
    <w:rsid w:val="003B3AC6"/>
    <w:rsid w:val="003B3E9C"/>
    <w:rsid w:val="003B4489"/>
    <w:rsid w:val="003B47C6"/>
    <w:rsid w:val="003B5D1A"/>
    <w:rsid w:val="003B5DF6"/>
    <w:rsid w:val="003B647C"/>
    <w:rsid w:val="003B75D9"/>
    <w:rsid w:val="003C01D5"/>
    <w:rsid w:val="003C084F"/>
    <w:rsid w:val="003C2372"/>
    <w:rsid w:val="003C2DE1"/>
    <w:rsid w:val="003C2F52"/>
    <w:rsid w:val="003C394E"/>
    <w:rsid w:val="003C4D4E"/>
    <w:rsid w:val="003C56AC"/>
    <w:rsid w:val="003C6809"/>
    <w:rsid w:val="003C70FE"/>
    <w:rsid w:val="003C79D6"/>
    <w:rsid w:val="003C7D47"/>
    <w:rsid w:val="003D0184"/>
    <w:rsid w:val="003D15BB"/>
    <w:rsid w:val="003D22DD"/>
    <w:rsid w:val="003D2527"/>
    <w:rsid w:val="003D3CA4"/>
    <w:rsid w:val="003D3EEC"/>
    <w:rsid w:val="003D5C39"/>
    <w:rsid w:val="003D5CB7"/>
    <w:rsid w:val="003D615E"/>
    <w:rsid w:val="003D6ED0"/>
    <w:rsid w:val="003D7D9A"/>
    <w:rsid w:val="003E10E6"/>
    <w:rsid w:val="003E2949"/>
    <w:rsid w:val="003E2E1F"/>
    <w:rsid w:val="003E2EDF"/>
    <w:rsid w:val="003E4F93"/>
    <w:rsid w:val="003E76D9"/>
    <w:rsid w:val="003F21D6"/>
    <w:rsid w:val="003F2C41"/>
    <w:rsid w:val="003F2E0C"/>
    <w:rsid w:val="003F2E94"/>
    <w:rsid w:val="003F3963"/>
    <w:rsid w:val="003F3F65"/>
    <w:rsid w:val="003F40B0"/>
    <w:rsid w:val="003F4DD8"/>
    <w:rsid w:val="003F5119"/>
    <w:rsid w:val="003F51E9"/>
    <w:rsid w:val="003F5CCE"/>
    <w:rsid w:val="003F7213"/>
    <w:rsid w:val="003F7872"/>
    <w:rsid w:val="003F7D95"/>
    <w:rsid w:val="00401724"/>
    <w:rsid w:val="00402309"/>
    <w:rsid w:val="00402E82"/>
    <w:rsid w:val="00403119"/>
    <w:rsid w:val="00403C7A"/>
    <w:rsid w:val="00404225"/>
    <w:rsid w:val="00405321"/>
    <w:rsid w:val="00405897"/>
    <w:rsid w:val="0040626D"/>
    <w:rsid w:val="00410945"/>
    <w:rsid w:val="004114E7"/>
    <w:rsid w:val="004121BE"/>
    <w:rsid w:val="00412389"/>
    <w:rsid w:val="004149C1"/>
    <w:rsid w:val="004156B5"/>
    <w:rsid w:val="00415FBF"/>
    <w:rsid w:val="00416022"/>
    <w:rsid w:val="00417AD1"/>
    <w:rsid w:val="00417F62"/>
    <w:rsid w:val="004223FF"/>
    <w:rsid w:val="00422FEE"/>
    <w:rsid w:val="00423185"/>
    <w:rsid w:val="00424403"/>
    <w:rsid w:val="004251EC"/>
    <w:rsid w:val="0042523D"/>
    <w:rsid w:val="004257F6"/>
    <w:rsid w:val="00426465"/>
    <w:rsid w:val="00426708"/>
    <w:rsid w:val="0043071A"/>
    <w:rsid w:val="0043198E"/>
    <w:rsid w:val="00432D4A"/>
    <w:rsid w:val="00433807"/>
    <w:rsid w:val="004339E9"/>
    <w:rsid w:val="004366BB"/>
    <w:rsid w:val="00436C7C"/>
    <w:rsid w:val="00437C84"/>
    <w:rsid w:val="0044120D"/>
    <w:rsid w:val="00441933"/>
    <w:rsid w:val="00442519"/>
    <w:rsid w:val="00442DB4"/>
    <w:rsid w:val="0044300D"/>
    <w:rsid w:val="00443916"/>
    <w:rsid w:val="00444A91"/>
    <w:rsid w:val="00444BC4"/>
    <w:rsid w:val="00444D84"/>
    <w:rsid w:val="004467D4"/>
    <w:rsid w:val="00446D5B"/>
    <w:rsid w:val="0044716D"/>
    <w:rsid w:val="00447B88"/>
    <w:rsid w:val="00447D8E"/>
    <w:rsid w:val="00447E2B"/>
    <w:rsid w:val="00450B7C"/>
    <w:rsid w:val="004518A3"/>
    <w:rsid w:val="00451F0F"/>
    <w:rsid w:val="00451F77"/>
    <w:rsid w:val="004538DC"/>
    <w:rsid w:val="004545E2"/>
    <w:rsid w:val="004546D2"/>
    <w:rsid w:val="00455779"/>
    <w:rsid w:val="00456212"/>
    <w:rsid w:val="004562CD"/>
    <w:rsid w:val="00457737"/>
    <w:rsid w:val="00457F35"/>
    <w:rsid w:val="00460CFA"/>
    <w:rsid w:val="004618D0"/>
    <w:rsid w:val="00461E54"/>
    <w:rsid w:val="00464134"/>
    <w:rsid w:val="00466513"/>
    <w:rsid w:val="00466900"/>
    <w:rsid w:val="00466B1D"/>
    <w:rsid w:val="00466D18"/>
    <w:rsid w:val="0046726D"/>
    <w:rsid w:val="004709A2"/>
    <w:rsid w:val="00470B66"/>
    <w:rsid w:val="00471334"/>
    <w:rsid w:val="0047197E"/>
    <w:rsid w:val="00471C9C"/>
    <w:rsid w:val="00472279"/>
    <w:rsid w:val="00473917"/>
    <w:rsid w:val="00474520"/>
    <w:rsid w:val="00474543"/>
    <w:rsid w:val="0047507C"/>
    <w:rsid w:val="004753B9"/>
    <w:rsid w:val="0047577C"/>
    <w:rsid w:val="00476720"/>
    <w:rsid w:val="004768AF"/>
    <w:rsid w:val="004805C5"/>
    <w:rsid w:val="00481D16"/>
    <w:rsid w:val="00482031"/>
    <w:rsid w:val="00482179"/>
    <w:rsid w:val="004825CC"/>
    <w:rsid w:val="00482FC8"/>
    <w:rsid w:val="00483E67"/>
    <w:rsid w:val="00484889"/>
    <w:rsid w:val="00484DB4"/>
    <w:rsid w:val="00485C42"/>
    <w:rsid w:val="00485CE1"/>
    <w:rsid w:val="00487C19"/>
    <w:rsid w:val="00487F79"/>
    <w:rsid w:val="00490275"/>
    <w:rsid w:val="00490278"/>
    <w:rsid w:val="00490B47"/>
    <w:rsid w:val="00490E23"/>
    <w:rsid w:val="00491CD3"/>
    <w:rsid w:val="004922BC"/>
    <w:rsid w:val="0049260A"/>
    <w:rsid w:val="0049290A"/>
    <w:rsid w:val="00492E7C"/>
    <w:rsid w:val="0049417F"/>
    <w:rsid w:val="004944AB"/>
    <w:rsid w:val="00495EE4"/>
    <w:rsid w:val="00496697"/>
    <w:rsid w:val="004974BF"/>
    <w:rsid w:val="004A0114"/>
    <w:rsid w:val="004A0FF0"/>
    <w:rsid w:val="004A1740"/>
    <w:rsid w:val="004A1886"/>
    <w:rsid w:val="004A41B5"/>
    <w:rsid w:val="004A4872"/>
    <w:rsid w:val="004A52E4"/>
    <w:rsid w:val="004B0E71"/>
    <w:rsid w:val="004B1365"/>
    <w:rsid w:val="004B2C05"/>
    <w:rsid w:val="004B327E"/>
    <w:rsid w:val="004B3897"/>
    <w:rsid w:val="004B415C"/>
    <w:rsid w:val="004B422F"/>
    <w:rsid w:val="004B42F4"/>
    <w:rsid w:val="004B539E"/>
    <w:rsid w:val="004B5477"/>
    <w:rsid w:val="004B5831"/>
    <w:rsid w:val="004B5A52"/>
    <w:rsid w:val="004B5B29"/>
    <w:rsid w:val="004B6C25"/>
    <w:rsid w:val="004B724B"/>
    <w:rsid w:val="004B7E3B"/>
    <w:rsid w:val="004C0243"/>
    <w:rsid w:val="004C0591"/>
    <w:rsid w:val="004C1942"/>
    <w:rsid w:val="004C28F1"/>
    <w:rsid w:val="004C2ED9"/>
    <w:rsid w:val="004C309C"/>
    <w:rsid w:val="004C31AE"/>
    <w:rsid w:val="004C532B"/>
    <w:rsid w:val="004C567F"/>
    <w:rsid w:val="004C68FA"/>
    <w:rsid w:val="004C7F47"/>
    <w:rsid w:val="004D0041"/>
    <w:rsid w:val="004D06C4"/>
    <w:rsid w:val="004D193B"/>
    <w:rsid w:val="004D25A5"/>
    <w:rsid w:val="004D3C80"/>
    <w:rsid w:val="004D445D"/>
    <w:rsid w:val="004D68EF"/>
    <w:rsid w:val="004D7975"/>
    <w:rsid w:val="004E0228"/>
    <w:rsid w:val="004E1392"/>
    <w:rsid w:val="004E1533"/>
    <w:rsid w:val="004E24B4"/>
    <w:rsid w:val="004E3859"/>
    <w:rsid w:val="004E52AD"/>
    <w:rsid w:val="004E6E90"/>
    <w:rsid w:val="004E79EA"/>
    <w:rsid w:val="004E7DC7"/>
    <w:rsid w:val="004F0456"/>
    <w:rsid w:val="004F0733"/>
    <w:rsid w:val="004F176B"/>
    <w:rsid w:val="004F1CD3"/>
    <w:rsid w:val="004F2F17"/>
    <w:rsid w:val="004F52D6"/>
    <w:rsid w:val="004F5395"/>
    <w:rsid w:val="004F5784"/>
    <w:rsid w:val="004F5883"/>
    <w:rsid w:val="004F7A6B"/>
    <w:rsid w:val="005002AB"/>
    <w:rsid w:val="005009CA"/>
    <w:rsid w:val="00500BA3"/>
    <w:rsid w:val="00500F3D"/>
    <w:rsid w:val="00502447"/>
    <w:rsid w:val="00502B1B"/>
    <w:rsid w:val="005053B3"/>
    <w:rsid w:val="005053DF"/>
    <w:rsid w:val="00507947"/>
    <w:rsid w:val="005079B5"/>
    <w:rsid w:val="00507A56"/>
    <w:rsid w:val="00507FC3"/>
    <w:rsid w:val="00510D7E"/>
    <w:rsid w:val="0051184B"/>
    <w:rsid w:val="00511DF4"/>
    <w:rsid w:val="005122F3"/>
    <w:rsid w:val="0051318C"/>
    <w:rsid w:val="005132B0"/>
    <w:rsid w:val="0051426D"/>
    <w:rsid w:val="00514C33"/>
    <w:rsid w:val="00515860"/>
    <w:rsid w:val="00516A16"/>
    <w:rsid w:val="00517390"/>
    <w:rsid w:val="005176B5"/>
    <w:rsid w:val="005179F1"/>
    <w:rsid w:val="00520840"/>
    <w:rsid w:val="00520D85"/>
    <w:rsid w:val="00521060"/>
    <w:rsid w:val="005219F1"/>
    <w:rsid w:val="00522E1D"/>
    <w:rsid w:val="00523738"/>
    <w:rsid w:val="00523A95"/>
    <w:rsid w:val="00523D34"/>
    <w:rsid w:val="005249C6"/>
    <w:rsid w:val="0052625B"/>
    <w:rsid w:val="00526DD3"/>
    <w:rsid w:val="005279FE"/>
    <w:rsid w:val="005302EF"/>
    <w:rsid w:val="0053049B"/>
    <w:rsid w:val="00530A4A"/>
    <w:rsid w:val="00530B2B"/>
    <w:rsid w:val="00530D57"/>
    <w:rsid w:val="005310C3"/>
    <w:rsid w:val="00532AC2"/>
    <w:rsid w:val="005337C6"/>
    <w:rsid w:val="00534940"/>
    <w:rsid w:val="00535197"/>
    <w:rsid w:val="00535241"/>
    <w:rsid w:val="00535896"/>
    <w:rsid w:val="005365BF"/>
    <w:rsid w:val="00536BAF"/>
    <w:rsid w:val="00536D5C"/>
    <w:rsid w:val="00540131"/>
    <w:rsid w:val="00540930"/>
    <w:rsid w:val="005423CB"/>
    <w:rsid w:val="005432C7"/>
    <w:rsid w:val="00543C45"/>
    <w:rsid w:val="00543C9F"/>
    <w:rsid w:val="00543DBD"/>
    <w:rsid w:val="0054450A"/>
    <w:rsid w:val="00544567"/>
    <w:rsid w:val="005455E8"/>
    <w:rsid w:val="005458B2"/>
    <w:rsid w:val="00546481"/>
    <w:rsid w:val="005478A4"/>
    <w:rsid w:val="00547ADC"/>
    <w:rsid w:val="00547E0B"/>
    <w:rsid w:val="005501F0"/>
    <w:rsid w:val="0055026C"/>
    <w:rsid w:val="00552C89"/>
    <w:rsid w:val="00553C4F"/>
    <w:rsid w:val="00553E01"/>
    <w:rsid w:val="00554826"/>
    <w:rsid w:val="00555923"/>
    <w:rsid w:val="00556BF5"/>
    <w:rsid w:val="005577B0"/>
    <w:rsid w:val="00557DD0"/>
    <w:rsid w:val="0056036F"/>
    <w:rsid w:val="005604C1"/>
    <w:rsid w:val="00561976"/>
    <w:rsid w:val="005621AF"/>
    <w:rsid w:val="0056354A"/>
    <w:rsid w:val="00566ABE"/>
    <w:rsid w:val="00566F6A"/>
    <w:rsid w:val="005674A5"/>
    <w:rsid w:val="00570B12"/>
    <w:rsid w:val="005715FF"/>
    <w:rsid w:val="005719BE"/>
    <w:rsid w:val="005721FB"/>
    <w:rsid w:val="0057334A"/>
    <w:rsid w:val="00574390"/>
    <w:rsid w:val="0057477A"/>
    <w:rsid w:val="00574E9A"/>
    <w:rsid w:val="00576B1D"/>
    <w:rsid w:val="00577824"/>
    <w:rsid w:val="00577A62"/>
    <w:rsid w:val="00580225"/>
    <w:rsid w:val="00580792"/>
    <w:rsid w:val="00581A64"/>
    <w:rsid w:val="005822AA"/>
    <w:rsid w:val="00583274"/>
    <w:rsid w:val="00583F94"/>
    <w:rsid w:val="00586971"/>
    <w:rsid w:val="0058776A"/>
    <w:rsid w:val="00587C3D"/>
    <w:rsid w:val="00592F44"/>
    <w:rsid w:val="0059339E"/>
    <w:rsid w:val="00593890"/>
    <w:rsid w:val="00594000"/>
    <w:rsid w:val="005943C7"/>
    <w:rsid w:val="00594582"/>
    <w:rsid w:val="005947CC"/>
    <w:rsid w:val="00594E96"/>
    <w:rsid w:val="00595472"/>
    <w:rsid w:val="00595E25"/>
    <w:rsid w:val="00595E66"/>
    <w:rsid w:val="00596C3B"/>
    <w:rsid w:val="00597CB6"/>
    <w:rsid w:val="005A1745"/>
    <w:rsid w:val="005A1F43"/>
    <w:rsid w:val="005A3D1B"/>
    <w:rsid w:val="005A3F9B"/>
    <w:rsid w:val="005A4786"/>
    <w:rsid w:val="005A4B43"/>
    <w:rsid w:val="005A56A1"/>
    <w:rsid w:val="005A5C14"/>
    <w:rsid w:val="005A71F4"/>
    <w:rsid w:val="005A7F59"/>
    <w:rsid w:val="005B06A5"/>
    <w:rsid w:val="005B0A76"/>
    <w:rsid w:val="005B223A"/>
    <w:rsid w:val="005B27FB"/>
    <w:rsid w:val="005B388D"/>
    <w:rsid w:val="005B53A0"/>
    <w:rsid w:val="005B585D"/>
    <w:rsid w:val="005B5C81"/>
    <w:rsid w:val="005B61D7"/>
    <w:rsid w:val="005B62E9"/>
    <w:rsid w:val="005B63B1"/>
    <w:rsid w:val="005B6F62"/>
    <w:rsid w:val="005B7B37"/>
    <w:rsid w:val="005B7D74"/>
    <w:rsid w:val="005C0E41"/>
    <w:rsid w:val="005C1EAA"/>
    <w:rsid w:val="005C3223"/>
    <w:rsid w:val="005C4658"/>
    <w:rsid w:val="005C4705"/>
    <w:rsid w:val="005C4C1B"/>
    <w:rsid w:val="005C5DE1"/>
    <w:rsid w:val="005C6E49"/>
    <w:rsid w:val="005C73BB"/>
    <w:rsid w:val="005D213A"/>
    <w:rsid w:val="005D311C"/>
    <w:rsid w:val="005D3B06"/>
    <w:rsid w:val="005D5838"/>
    <w:rsid w:val="005D5D7D"/>
    <w:rsid w:val="005D5D93"/>
    <w:rsid w:val="005D6580"/>
    <w:rsid w:val="005D67C0"/>
    <w:rsid w:val="005D68BE"/>
    <w:rsid w:val="005D6D70"/>
    <w:rsid w:val="005D6ED9"/>
    <w:rsid w:val="005E0FC2"/>
    <w:rsid w:val="005E1065"/>
    <w:rsid w:val="005E2368"/>
    <w:rsid w:val="005E2E67"/>
    <w:rsid w:val="005E33FF"/>
    <w:rsid w:val="005E37ED"/>
    <w:rsid w:val="005E45AF"/>
    <w:rsid w:val="005E77BC"/>
    <w:rsid w:val="005F01BF"/>
    <w:rsid w:val="005F22B4"/>
    <w:rsid w:val="005F51CE"/>
    <w:rsid w:val="005F52ED"/>
    <w:rsid w:val="005F6449"/>
    <w:rsid w:val="005F713E"/>
    <w:rsid w:val="005F79FB"/>
    <w:rsid w:val="006002DF"/>
    <w:rsid w:val="00600CA5"/>
    <w:rsid w:val="00601B29"/>
    <w:rsid w:val="00601D73"/>
    <w:rsid w:val="00601F31"/>
    <w:rsid w:val="00602245"/>
    <w:rsid w:val="00603B4F"/>
    <w:rsid w:val="0060426F"/>
    <w:rsid w:val="00605C48"/>
    <w:rsid w:val="006063FC"/>
    <w:rsid w:val="0060659E"/>
    <w:rsid w:val="00606DB9"/>
    <w:rsid w:val="00607125"/>
    <w:rsid w:val="00607545"/>
    <w:rsid w:val="00607880"/>
    <w:rsid w:val="00610227"/>
    <w:rsid w:val="00610E0E"/>
    <w:rsid w:val="006116AA"/>
    <w:rsid w:val="00612DF6"/>
    <w:rsid w:val="00612EB4"/>
    <w:rsid w:val="006144B1"/>
    <w:rsid w:val="00614792"/>
    <w:rsid w:val="006148E2"/>
    <w:rsid w:val="00615505"/>
    <w:rsid w:val="00615659"/>
    <w:rsid w:val="0061589C"/>
    <w:rsid w:val="00616114"/>
    <w:rsid w:val="00616913"/>
    <w:rsid w:val="00616E3A"/>
    <w:rsid w:val="0061734A"/>
    <w:rsid w:val="00617D0D"/>
    <w:rsid w:val="00620B01"/>
    <w:rsid w:val="00620BC8"/>
    <w:rsid w:val="00621EAF"/>
    <w:rsid w:val="00621F20"/>
    <w:rsid w:val="006244AB"/>
    <w:rsid w:val="0062467D"/>
    <w:rsid w:val="00624ED7"/>
    <w:rsid w:val="006258A1"/>
    <w:rsid w:val="00625A7E"/>
    <w:rsid w:val="00627595"/>
    <w:rsid w:val="0063019F"/>
    <w:rsid w:val="0063073E"/>
    <w:rsid w:val="00632029"/>
    <w:rsid w:val="006324DB"/>
    <w:rsid w:val="0063294A"/>
    <w:rsid w:val="00632AD7"/>
    <w:rsid w:val="00632FE2"/>
    <w:rsid w:val="0063352E"/>
    <w:rsid w:val="006336B0"/>
    <w:rsid w:val="0063377F"/>
    <w:rsid w:val="00633FAE"/>
    <w:rsid w:val="0063451A"/>
    <w:rsid w:val="006345B3"/>
    <w:rsid w:val="0063523C"/>
    <w:rsid w:val="006355A6"/>
    <w:rsid w:val="00635A48"/>
    <w:rsid w:val="006362B6"/>
    <w:rsid w:val="00637882"/>
    <w:rsid w:val="00640764"/>
    <w:rsid w:val="006407CD"/>
    <w:rsid w:val="00641834"/>
    <w:rsid w:val="00641B41"/>
    <w:rsid w:val="00641E81"/>
    <w:rsid w:val="006429AA"/>
    <w:rsid w:val="00643B4A"/>
    <w:rsid w:val="00645644"/>
    <w:rsid w:val="006468AD"/>
    <w:rsid w:val="00650B6B"/>
    <w:rsid w:val="0065123B"/>
    <w:rsid w:val="00651297"/>
    <w:rsid w:val="00651383"/>
    <w:rsid w:val="00651572"/>
    <w:rsid w:val="00651FE0"/>
    <w:rsid w:val="00652E0A"/>
    <w:rsid w:val="00653561"/>
    <w:rsid w:val="00653E72"/>
    <w:rsid w:val="00654F41"/>
    <w:rsid w:val="006559A3"/>
    <w:rsid w:val="00660AF3"/>
    <w:rsid w:val="006615C9"/>
    <w:rsid w:val="00662019"/>
    <w:rsid w:val="00662027"/>
    <w:rsid w:val="0066252B"/>
    <w:rsid w:val="00662643"/>
    <w:rsid w:val="006650E5"/>
    <w:rsid w:val="00666544"/>
    <w:rsid w:val="00670022"/>
    <w:rsid w:val="00670430"/>
    <w:rsid w:val="006704C3"/>
    <w:rsid w:val="0067065B"/>
    <w:rsid w:val="006714AA"/>
    <w:rsid w:val="0067283B"/>
    <w:rsid w:val="0067458E"/>
    <w:rsid w:val="006749D0"/>
    <w:rsid w:val="00674AFD"/>
    <w:rsid w:val="00674DD4"/>
    <w:rsid w:val="0067624F"/>
    <w:rsid w:val="00676410"/>
    <w:rsid w:val="0067685F"/>
    <w:rsid w:val="00677114"/>
    <w:rsid w:val="00677BD5"/>
    <w:rsid w:val="006802F6"/>
    <w:rsid w:val="006818C5"/>
    <w:rsid w:val="006820AA"/>
    <w:rsid w:val="00682BE5"/>
    <w:rsid w:val="006836BE"/>
    <w:rsid w:val="00683F3B"/>
    <w:rsid w:val="00684409"/>
    <w:rsid w:val="006849E3"/>
    <w:rsid w:val="0068582B"/>
    <w:rsid w:val="006858F0"/>
    <w:rsid w:val="00685D28"/>
    <w:rsid w:val="00686446"/>
    <w:rsid w:val="00687738"/>
    <w:rsid w:val="006901EE"/>
    <w:rsid w:val="00690C21"/>
    <w:rsid w:val="00690EA3"/>
    <w:rsid w:val="00691754"/>
    <w:rsid w:val="006921C7"/>
    <w:rsid w:val="006925D2"/>
    <w:rsid w:val="006928AB"/>
    <w:rsid w:val="00693155"/>
    <w:rsid w:val="006939FA"/>
    <w:rsid w:val="00693F26"/>
    <w:rsid w:val="006940BC"/>
    <w:rsid w:val="00694C4E"/>
    <w:rsid w:val="00694EF5"/>
    <w:rsid w:val="00695E41"/>
    <w:rsid w:val="00697778"/>
    <w:rsid w:val="006A0826"/>
    <w:rsid w:val="006A0B04"/>
    <w:rsid w:val="006A0FE2"/>
    <w:rsid w:val="006A21EF"/>
    <w:rsid w:val="006A2905"/>
    <w:rsid w:val="006A34E2"/>
    <w:rsid w:val="006A350B"/>
    <w:rsid w:val="006A37DC"/>
    <w:rsid w:val="006A3DF1"/>
    <w:rsid w:val="006A4762"/>
    <w:rsid w:val="006A48BC"/>
    <w:rsid w:val="006A4D2A"/>
    <w:rsid w:val="006A52A6"/>
    <w:rsid w:val="006A52DD"/>
    <w:rsid w:val="006A5EE5"/>
    <w:rsid w:val="006A6AE0"/>
    <w:rsid w:val="006B0B47"/>
    <w:rsid w:val="006B2D99"/>
    <w:rsid w:val="006B3C00"/>
    <w:rsid w:val="006B3E61"/>
    <w:rsid w:val="006B440E"/>
    <w:rsid w:val="006B547A"/>
    <w:rsid w:val="006B579D"/>
    <w:rsid w:val="006B6362"/>
    <w:rsid w:val="006B6D3B"/>
    <w:rsid w:val="006C0445"/>
    <w:rsid w:val="006C044B"/>
    <w:rsid w:val="006C06D2"/>
    <w:rsid w:val="006C0B43"/>
    <w:rsid w:val="006C0E94"/>
    <w:rsid w:val="006C1508"/>
    <w:rsid w:val="006C15EB"/>
    <w:rsid w:val="006C277A"/>
    <w:rsid w:val="006C2922"/>
    <w:rsid w:val="006C3234"/>
    <w:rsid w:val="006C3AB7"/>
    <w:rsid w:val="006C42C8"/>
    <w:rsid w:val="006C4DEB"/>
    <w:rsid w:val="006C4FEB"/>
    <w:rsid w:val="006C502E"/>
    <w:rsid w:val="006C5E2D"/>
    <w:rsid w:val="006C64B0"/>
    <w:rsid w:val="006C6506"/>
    <w:rsid w:val="006C6784"/>
    <w:rsid w:val="006C6978"/>
    <w:rsid w:val="006C728F"/>
    <w:rsid w:val="006C78FA"/>
    <w:rsid w:val="006D029C"/>
    <w:rsid w:val="006D1341"/>
    <w:rsid w:val="006D2469"/>
    <w:rsid w:val="006D2C89"/>
    <w:rsid w:val="006D400D"/>
    <w:rsid w:val="006D4751"/>
    <w:rsid w:val="006D4B7E"/>
    <w:rsid w:val="006D5AE3"/>
    <w:rsid w:val="006D6115"/>
    <w:rsid w:val="006D71BA"/>
    <w:rsid w:val="006D7D6E"/>
    <w:rsid w:val="006E0C37"/>
    <w:rsid w:val="006E7E9A"/>
    <w:rsid w:val="006F0041"/>
    <w:rsid w:val="006F0226"/>
    <w:rsid w:val="006F02CF"/>
    <w:rsid w:val="006F2324"/>
    <w:rsid w:val="006F26BE"/>
    <w:rsid w:val="006F2768"/>
    <w:rsid w:val="006F31DF"/>
    <w:rsid w:val="006F33B6"/>
    <w:rsid w:val="006F34BA"/>
    <w:rsid w:val="006F3C6B"/>
    <w:rsid w:val="006F5456"/>
    <w:rsid w:val="006F59BF"/>
    <w:rsid w:val="006F6987"/>
    <w:rsid w:val="006F6A20"/>
    <w:rsid w:val="006F6F13"/>
    <w:rsid w:val="006F7436"/>
    <w:rsid w:val="006F76C1"/>
    <w:rsid w:val="006F78A7"/>
    <w:rsid w:val="006F7A44"/>
    <w:rsid w:val="006F7BA7"/>
    <w:rsid w:val="006F7DF3"/>
    <w:rsid w:val="00700FA7"/>
    <w:rsid w:val="0070299B"/>
    <w:rsid w:val="00702FC0"/>
    <w:rsid w:val="007030BA"/>
    <w:rsid w:val="007031BA"/>
    <w:rsid w:val="0070408B"/>
    <w:rsid w:val="007046FA"/>
    <w:rsid w:val="007055CC"/>
    <w:rsid w:val="0070728B"/>
    <w:rsid w:val="00707C1D"/>
    <w:rsid w:val="0071231A"/>
    <w:rsid w:val="0071231F"/>
    <w:rsid w:val="007126FF"/>
    <w:rsid w:val="0071383D"/>
    <w:rsid w:val="0071405C"/>
    <w:rsid w:val="0071424C"/>
    <w:rsid w:val="00714A5A"/>
    <w:rsid w:val="00715073"/>
    <w:rsid w:val="00715644"/>
    <w:rsid w:val="00715A25"/>
    <w:rsid w:val="0071669C"/>
    <w:rsid w:val="00716A46"/>
    <w:rsid w:val="00716AA5"/>
    <w:rsid w:val="00717E0D"/>
    <w:rsid w:val="00720A3E"/>
    <w:rsid w:val="007210DF"/>
    <w:rsid w:val="007237C3"/>
    <w:rsid w:val="0072398B"/>
    <w:rsid w:val="00723A62"/>
    <w:rsid w:val="00725F75"/>
    <w:rsid w:val="00726F05"/>
    <w:rsid w:val="007274F9"/>
    <w:rsid w:val="007275A1"/>
    <w:rsid w:val="00727CD9"/>
    <w:rsid w:val="0073108A"/>
    <w:rsid w:val="00732038"/>
    <w:rsid w:val="00732581"/>
    <w:rsid w:val="00732A44"/>
    <w:rsid w:val="00733A79"/>
    <w:rsid w:val="00735B90"/>
    <w:rsid w:val="007363E5"/>
    <w:rsid w:val="007365F4"/>
    <w:rsid w:val="00737D76"/>
    <w:rsid w:val="00741E5D"/>
    <w:rsid w:val="00741FED"/>
    <w:rsid w:val="00742307"/>
    <w:rsid w:val="007439FA"/>
    <w:rsid w:val="00743B7E"/>
    <w:rsid w:val="00743EA6"/>
    <w:rsid w:val="00743F7A"/>
    <w:rsid w:val="00745283"/>
    <w:rsid w:val="00745EB7"/>
    <w:rsid w:val="00746A77"/>
    <w:rsid w:val="00747986"/>
    <w:rsid w:val="007479B5"/>
    <w:rsid w:val="00750BD6"/>
    <w:rsid w:val="00753724"/>
    <w:rsid w:val="007549F8"/>
    <w:rsid w:val="00755392"/>
    <w:rsid w:val="007556B5"/>
    <w:rsid w:val="007618EB"/>
    <w:rsid w:val="00761B11"/>
    <w:rsid w:val="007633BA"/>
    <w:rsid w:val="00764467"/>
    <w:rsid w:val="00765754"/>
    <w:rsid w:val="00767046"/>
    <w:rsid w:val="007676C0"/>
    <w:rsid w:val="00770770"/>
    <w:rsid w:val="007707DF"/>
    <w:rsid w:val="007711D4"/>
    <w:rsid w:val="0077288F"/>
    <w:rsid w:val="00773052"/>
    <w:rsid w:val="00773271"/>
    <w:rsid w:val="00773D02"/>
    <w:rsid w:val="00774525"/>
    <w:rsid w:val="007749BC"/>
    <w:rsid w:val="00775C3B"/>
    <w:rsid w:val="007771C0"/>
    <w:rsid w:val="007771CB"/>
    <w:rsid w:val="007773D0"/>
    <w:rsid w:val="0077764D"/>
    <w:rsid w:val="00777988"/>
    <w:rsid w:val="00780A20"/>
    <w:rsid w:val="00782CEA"/>
    <w:rsid w:val="007830C1"/>
    <w:rsid w:val="00784DDC"/>
    <w:rsid w:val="0078529F"/>
    <w:rsid w:val="007857B7"/>
    <w:rsid w:val="007858BE"/>
    <w:rsid w:val="00785A9A"/>
    <w:rsid w:val="007860A2"/>
    <w:rsid w:val="00786B75"/>
    <w:rsid w:val="00787B60"/>
    <w:rsid w:val="00790B55"/>
    <w:rsid w:val="00790DE3"/>
    <w:rsid w:val="00790FDC"/>
    <w:rsid w:val="0079135A"/>
    <w:rsid w:val="00793161"/>
    <w:rsid w:val="0079390A"/>
    <w:rsid w:val="00793987"/>
    <w:rsid w:val="00794F00"/>
    <w:rsid w:val="00795753"/>
    <w:rsid w:val="00795A88"/>
    <w:rsid w:val="007961BB"/>
    <w:rsid w:val="00796383"/>
    <w:rsid w:val="007964C0"/>
    <w:rsid w:val="007965DD"/>
    <w:rsid w:val="00796D17"/>
    <w:rsid w:val="00797E4B"/>
    <w:rsid w:val="00797FC6"/>
    <w:rsid w:val="007A1E15"/>
    <w:rsid w:val="007A304D"/>
    <w:rsid w:val="007A3768"/>
    <w:rsid w:val="007A4125"/>
    <w:rsid w:val="007A4AA5"/>
    <w:rsid w:val="007A78C7"/>
    <w:rsid w:val="007A7B7F"/>
    <w:rsid w:val="007A7E4B"/>
    <w:rsid w:val="007B0368"/>
    <w:rsid w:val="007B1B4D"/>
    <w:rsid w:val="007B1D0E"/>
    <w:rsid w:val="007B23EB"/>
    <w:rsid w:val="007B2E7B"/>
    <w:rsid w:val="007B514C"/>
    <w:rsid w:val="007B5565"/>
    <w:rsid w:val="007B6791"/>
    <w:rsid w:val="007B6DE6"/>
    <w:rsid w:val="007B6F9B"/>
    <w:rsid w:val="007C16A5"/>
    <w:rsid w:val="007C2407"/>
    <w:rsid w:val="007C262D"/>
    <w:rsid w:val="007C2E5D"/>
    <w:rsid w:val="007C2EC2"/>
    <w:rsid w:val="007C3B64"/>
    <w:rsid w:val="007C4525"/>
    <w:rsid w:val="007C4A9A"/>
    <w:rsid w:val="007C582B"/>
    <w:rsid w:val="007C5B92"/>
    <w:rsid w:val="007C5C79"/>
    <w:rsid w:val="007C650F"/>
    <w:rsid w:val="007C6978"/>
    <w:rsid w:val="007D0855"/>
    <w:rsid w:val="007D0A37"/>
    <w:rsid w:val="007D13A5"/>
    <w:rsid w:val="007D1AEF"/>
    <w:rsid w:val="007D1B51"/>
    <w:rsid w:val="007D2F71"/>
    <w:rsid w:val="007D47D9"/>
    <w:rsid w:val="007D48C2"/>
    <w:rsid w:val="007D55D7"/>
    <w:rsid w:val="007D7572"/>
    <w:rsid w:val="007D7E07"/>
    <w:rsid w:val="007E10E2"/>
    <w:rsid w:val="007E167C"/>
    <w:rsid w:val="007E1F18"/>
    <w:rsid w:val="007E4287"/>
    <w:rsid w:val="007E6066"/>
    <w:rsid w:val="007E649E"/>
    <w:rsid w:val="007F078C"/>
    <w:rsid w:val="007F28CD"/>
    <w:rsid w:val="007F2E3A"/>
    <w:rsid w:val="007F4939"/>
    <w:rsid w:val="007F584B"/>
    <w:rsid w:val="007F5DFB"/>
    <w:rsid w:val="007F628E"/>
    <w:rsid w:val="007F6C77"/>
    <w:rsid w:val="007F6F30"/>
    <w:rsid w:val="007F7A42"/>
    <w:rsid w:val="00800D5F"/>
    <w:rsid w:val="00801607"/>
    <w:rsid w:val="00802755"/>
    <w:rsid w:val="00802FE4"/>
    <w:rsid w:val="008035AA"/>
    <w:rsid w:val="008039B4"/>
    <w:rsid w:val="00804BAB"/>
    <w:rsid w:val="00804C56"/>
    <w:rsid w:val="00804E03"/>
    <w:rsid w:val="008078A7"/>
    <w:rsid w:val="00810911"/>
    <w:rsid w:val="008115A3"/>
    <w:rsid w:val="00811E48"/>
    <w:rsid w:val="00813597"/>
    <w:rsid w:val="00813732"/>
    <w:rsid w:val="00814297"/>
    <w:rsid w:val="00815AEF"/>
    <w:rsid w:val="00815D26"/>
    <w:rsid w:val="008169AA"/>
    <w:rsid w:val="00816C8C"/>
    <w:rsid w:val="00816DF5"/>
    <w:rsid w:val="008172A4"/>
    <w:rsid w:val="00817411"/>
    <w:rsid w:val="00817C2F"/>
    <w:rsid w:val="00817E12"/>
    <w:rsid w:val="008204CF"/>
    <w:rsid w:val="008204D6"/>
    <w:rsid w:val="00820E21"/>
    <w:rsid w:val="00822AA9"/>
    <w:rsid w:val="00823591"/>
    <w:rsid w:val="00823A56"/>
    <w:rsid w:val="00825154"/>
    <w:rsid w:val="00826809"/>
    <w:rsid w:val="0082685A"/>
    <w:rsid w:val="008303D6"/>
    <w:rsid w:val="00830FBA"/>
    <w:rsid w:val="00830FCE"/>
    <w:rsid w:val="0083123F"/>
    <w:rsid w:val="00831499"/>
    <w:rsid w:val="008323A4"/>
    <w:rsid w:val="00833176"/>
    <w:rsid w:val="008331C2"/>
    <w:rsid w:val="00834979"/>
    <w:rsid w:val="00836D3F"/>
    <w:rsid w:val="00837149"/>
    <w:rsid w:val="008378D9"/>
    <w:rsid w:val="00837919"/>
    <w:rsid w:val="00837C56"/>
    <w:rsid w:val="00840B55"/>
    <w:rsid w:val="008412F8"/>
    <w:rsid w:val="00841EA0"/>
    <w:rsid w:val="00842784"/>
    <w:rsid w:val="00843178"/>
    <w:rsid w:val="00843363"/>
    <w:rsid w:val="0084481E"/>
    <w:rsid w:val="0084531E"/>
    <w:rsid w:val="00845501"/>
    <w:rsid w:val="008458E2"/>
    <w:rsid w:val="00847D74"/>
    <w:rsid w:val="0085007F"/>
    <w:rsid w:val="008504F4"/>
    <w:rsid w:val="008507E9"/>
    <w:rsid w:val="00851078"/>
    <w:rsid w:val="00851193"/>
    <w:rsid w:val="0085209E"/>
    <w:rsid w:val="008540CD"/>
    <w:rsid w:val="008546E8"/>
    <w:rsid w:val="00854E4E"/>
    <w:rsid w:val="0085526F"/>
    <w:rsid w:val="0085538D"/>
    <w:rsid w:val="00855E51"/>
    <w:rsid w:val="0085686C"/>
    <w:rsid w:val="00856F67"/>
    <w:rsid w:val="00860AB2"/>
    <w:rsid w:val="00860F62"/>
    <w:rsid w:val="00860FBF"/>
    <w:rsid w:val="008616FA"/>
    <w:rsid w:val="00861E23"/>
    <w:rsid w:val="00861FC8"/>
    <w:rsid w:val="00861FF6"/>
    <w:rsid w:val="008628CF"/>
    <w:rsid w:val="00863102"/>
    <w:rsid w:val="008634F9"/>
    <w:rsid w:val="008637F5"/>
    <w:rsid w:val="008643F4"/>
    <w:rsid w:val="00864BE7"/>
    <w:rsid w:val="008669D0"/>
    <w:rsid w:val="008704D0"/>
    <w:rsid w:val="008721AD"/>
    <w:rsid w:val="008723CD"/>
    <w:rsid w:val="00872564"/>
    <w:rsid w:val="008726F5"/>
    <w:rsid w:val="008729B8"/>
    <w:rsid w:val="0087372E"/>
    <w:rsid w:val="0087420F"/>
    <w:rsid w:val="00874400"/>
    <w:rsid w:val="00874B19"/>
    <w:rsid w:val="008750C7"/>
    <w:rsid w:val="00875A4B"/>
    <w:rsid w:val="00875A9A"/>
    <w:rsid w:val="00875E4C"/>
    <w:rsid w:val="00875F57"/>
    <w:rsid w:val="0087682D"/>
    <w:rsid w:val="00876E71"/>
    <w:rsid w:val="00876F41"/>
    <w:rsid w:val="00877A23"/>
    <w:rsid w:val="0088041B"/>
    <w:rsid w:val="00881675"/>
    <w:rsid w:val="00881CD5"/>
    <w:rsid w:val="008822A1"/>
    <w:rsid w:val="008833CE"/>
    <w:rsid w:val="0088430D"/>
    <w:rsid w:val="00884DD0"/>
    <w:rsid w:val="00884E60"/>
    <w:rsid w:val="00885D34"/>
    <w:rsid w:val="00886773"/>
    <w:rsid w:val="00887110"/>
    <w:rsid w:val="00887548"/>
    <w:rsid w:val="008878D7"/>
    <w:rsid w:val="00887ECE"/>
    <w:rsid w:val="008900D0"/>
    <w:rsid w:val="008901BC"/>
    <w:rsid w:val="0089134F"/>
    <w:rsid w:val="00892ABB"/>
    <w:rsid w:val="00892EC0"/>
    <w:rsid w:val="00893215"/>
    <w:rsid w:val="0089399F"/>
    <w:rsid w:val="008946CB"/>
    <w:rsid w:val="008947D7"/>
    <w:rsid w:val="008947F7"/>
    <w:rsid w:val="00894F6F"/>
    <w:rsid w:val="00894FE5"/>
    <w:rsid w:val="008950B9"/>
    <w:rsid w:val="0089579C"/>
    <w:rsid w:val="0089695B"/>
    <w:rsid w:val="0089716B"/>
    <w:rsid w:val="008977CB"/>
    <w:rsid w:val="00897ADF"/>
    <w:rsid w:val="008A06B3"/>
    <w:rsid w:val="008A11EF"/>
    <w:rsid w:val="008A2989"/>
    <w:rsid w:val="008A3D37"/>
    <w:rsid w:val="008A4315"/>
    <w:rsid w:val="008A5010"/>
    <w:rsid w:val="008A55BC"/>
    <w:rsid w:val="008A5C36"/>
    <w:rsid w:val="008A70EB"/>
    <w:rsid w:val="008A7A35"/>
    <w:rsid w:val="008B0764"/>
    <w:rsid w:val="008B0D52"/>
    <w:rsid w:val="008B0E2A"/>
    <w:rsid w:val="008B1FE2"/>
    <w:rsid w:val="008B2CD3"/>
    <w:rsid w:val="008B43E3"/>
    <w:rsid w:val="008B4B64"/>
    <w:rsid w:val="008B4BFB"/>
    <w:rsid w:val="008B6D23"/>
    <w:rsid w:val="008B7D54"/>
    <w:rsid w:val="008C1B7E"/>
    <w:rsid w:val="008C1D0B"/>
    <w:rsid w:val="008C1DAB"/>
    <w:rsid w:val="008C1DC2"/>
    <w:rsid w:val="008C2682"/>
    <w:rsid w:val="008C2E9F"/>
    <w:rsid w:val="008C39DE"/>
    <w:rsid w:val="008C4302"/>
    <w:rsid w:val="008C56E3"/>
    <w:rsid w:val="008C6524"/>
    <w:rsid w:val="008C69EA"/>
    <w:rsid w:val="008C6D9D"/>
    <w:rsid w:val="008C6F6E"/>
    <w:rsid w:val="008C7EEE"/>
    <w:rsid w:val="008D0501"/>
    <w:rsid w:val="008D0DD4"/>
    <w:rsid w:val="008D3125"/>
    <w:rsid w:val="008D3908"/>
    <w:rsid w:val="008D3EF0"/>
    <w:rsid w:val="008D4102"/>
    <w:rsid w:val="008D49F6"/>
    <w:rsid w:val="008D6E8F"/>
    <w:rsid w:val="008D6ECC"/>
    <w:rsid w:val="008D7BD0"/>
    <w:rsid w:val="008E04A6"/>
    <w:rsid w:val="008E0753"/>
    <w:rsid w:val="008E11B5"/>
    <w:rsid w:val="008E2AEA"/>
    <w:rsid w:val="008E3939"/>
    <w:rsid w:val="008E407C"/>
    <w:rsid w:val="008E5EF1"/>
    <w:rsid w:val="008E7518"/>
    <w:rsid w:val="008E7F27"/>
    <w:rsid w:val="008F145D"/>
    <w:rsid w:val="008F17D3"/>
    <w:rsid w:val="008F1B26"/>
    <w:rsid w:val="008F2D20"/>
    <w:rsid w:val="008F3CC5"/>
    <w:rsid w:val="008F4D93"/>
    <w:rsid w:val="008F59C1"/>
    <w:rsid w:val="008F5BB0"/>
    <w:rsid w:val="008F63A7"/>
    <w:rsid w:val="008F6697"/>
    <w:rsid w:val="00901073"/>
    <w:rsid w:val="0090144F"/>
    <w:rsid w:val="00903010"/>
    <w:rsid w:val="00903081"/>
    <w:rsid w:val="0090313E"/>
    <w:rsid w:val="00903389"/>
    <w:rsid w:val="00904930"/>
    <w:rsid w:val="00904A91"/>
    <w:rsid w:val="00905144"/>
    <w:rsid w:val="00905DD7"/>
    <w:rsid w:val="009076F8"/>
    <w:rsid w:val="009100FF"/>
    <w:rsid w:val="009101A9"/>
    <w:rsid w:val="0091073C"/>
    <w:rsid w:val="0091087E"/>
    <w:rsid w:val="009108B8"/>
    <w:rsid w:val="00910AD7"/>
    <w:rsid w:val="00910D07"/>
    <w:rsid w:val="00912965"/>
    <w:rsid w:val="009131D5"/>
    <w:rsid w:val="00913565"/>
    <w:rsid w:val="00913A41"/>
    <w:rsid w:val="00914005"/>
    <w:rsid w:val="00914A9B"/>
    <w:rsid w:val="009155C3"/>
    <w:rsid w:val="009155F1"/>
    <w:rsid w:val="00916007"/>
    <w:rsid w:val="009166D6"/>
    <w:rsid w:val="009169C3"/>
    <w:rsid w:val="0091782C"/>
    <w:rsid w:val="00920A23"/>
    <w:rsid w:val="00920A4B"/>
    <w:rsid w:val="00920DFB"/>
    <w:rsid w:val="00921195"/>
    <w:rsid w:val="009224F8"/>
    <w:rsid w:val="009225E7"/>
    <w:rsid w:val="0092292E"/>
    <w:rsid w:val="00923366"/>
    <w:rsid w:val="00923932"/>
    <w:rsid w:val="009256A8"/>
    <w:rsid w:val="009257E2"/>
    <w:rsid w:val="009264CA"/>
    <w:rsid w:val="00930A05"/>
    <w:rsid w:val="00930B78"/>
    <w:rsid w:val="00930C4D"/>
    <w:rsid w:val="00931031"/>
    <w:rsid w:val="009314DA"/>
    <w:rsid w:val="00932421"/>
    <w:rsid w:val="00932613"/>
    <w:rsid w:val="00933A8A"/>
    <w:rsid w:val="00933D45"/>
    <w:rsid w:val="00935086"/>
    <w:rsid w:val="00935111"/>
    <w:rsid w:val="00935155"/>
    <w:rsid w:val="00936C15"/>
    <w:rsid w:val="00937626"/>
    <w:rsid w:val="00937729"/>
    <w:rsid w:val="00937A28"/>
    <w:rsid w:val="009406C4"/>
    <w:rsid w:val="00940862"/>
    <w:rsid w:val="00941186"/>
    <w:rsid w:val="0094190D"/>
    <w:rsid w:val="00941D7C"/>
    <w:rsid w:val="009427D2"/>
    <w:rsid w:val="00942C83"/>
    <w:rsid w:val="00942CBB"/>
    <w:rsid w:val="00943374"/>
    <w:rsid w:val="00943758"/>
    <w:rsid w:val="00944400"/>
    <w:rsid w:val="00944CDC"/>
    <w:rsid w:val="00945B5B"/>
    <w:rsid w:val="00945EAB"/>
    <w:rsid w:val="00947475"/>
    <w:rsid w:val="0095088E"/>
    <w:rsid w:val="00950C85"/>
    <w:rsid w:val="00950EF5"/>
    <w:rsid w:val="00951E75"/>
    <w:rsid w:val="009531C6"/>
    <w:rsid w:val="009545AF"/>
    <w:rsid w:val="00954F51"/>
    <w:rsid w:val="00955192"/>
    <w:rsid w:val="009551BD"/>
    <w:rsid w:val="009574E9"/>
    <w:rsid w:val="009575C5"/>
    <w:rsid w:val="00961985"/>
    <w:rsid w:val="00961F17"/>
    <w:rsid w:val="009621CB"/>
    <w:rsid w:val="00962744"/>
    <w:rsid w:val="00963109"/>
    <w:rsid w:val="009655CC"/>
    <w:rsid w:val="00966C6E"/>
    <w:rsid w:val="009671B3"/>
    <w:rsid w:val="00967D0A"/>
    <w:rsid w:val="009702C3"/>
    <w:rsid w:val="00970744"/>
    <w:rsid w:val="00970DDC"/>
    <w:rsid w:val="009710FD"/>
    <w:rsid w:val="00971D06"/>
    <w:rsid w:val="00972F38"/>
    <w:rsid w:val="00974344"/>
    <w:rsid w:val="00974485"/>
    <w:rsid w:val="009745EE"/>
    <w:rsid w:val="00974AD0"/>
    <w:rsid w:val="009760AE"/>
    <w:rsid w:val="009766A0"/>
    <w:rsid w:val="009772F0"/>
    <w:rsid w:val="00977539"/>
    <w:rsid w:val="0097788A"/>
    <w:rsid w:val="00977BAC"/>
    <w:rsid w:val="00977C11"/>
    <w:rsid w:val="009806D9"/>
    <w:rsid w:val="00985754"/>
    <w:rsid w:val="00985FC4"/>
    <w:rsid w:val="00987E89"/>
    <w:rsid w:val="0099106F"/>
    <w:rsid w:val="00992F1A"/>
    <w:rsid w:val="0099328B"/>
    <w:rsid w:val="0099383E"/>
    <w:rsid w:val="00993F2B"/>
    <w:rsid w:val="00994AFF"/>
    <w:rsid w:val="00995164"/>
    <w:rsid w:val="00995498"/>
    <w:rsid w:val="00996989"/>
    <w:rsid w:val="0099705C"/>
    <w:rsid w:val="00997C37"/>
    <w:rsid w:val="00997DB7"/>
    <w:rsid w:val="009A0D44"/>
    <w:rsid w:val="009A19B3"/>
    <w:rsid w:val="009A1AFB"/>
    <w:rsid w:val="009A1BC2"/>
    <w:rsid w:val="009A23DF"/>
    <w:rsid w:val="009A2D5C"/>
    <w:rsid w:val="009A5507"/>
    <w:rsid w:val="009A7BEA"/>
    <w:rsid w:val="009A7C93"/>
    <w:rsid w:val="009B02FD"/>
    <w:rsid w:val="009B079E"/>
    <w:rsid w:val="009B07C2"/>
    <w:rsid w:val="009B0C05"/>
    <w:rsid w:val="009B13B6"/>
    <w:rsid w:val="009B2E9F"/>
    <w:rsid w:val="009B4990"/>
    <w:rsid w:val="009B585F"/>
    <w:rsid w:val="009B67DD"/>
    <w:rsid w:val="009B6923"/>
    <w:rsid w:val="009C0639"/>
    <w:rsid w:val="009C1847"/>
    <w:rsid w:val="009C184D"/>
    <w:rsid w:val="009C19A2"/>
    <w:rsid w:val="009C19DB"/>
    <w:rsid w:val="009C1BE4"/>
    <w:rsid w:val="009C2468"/>
    <w:rsid w:val="009C37E6"/>
    <w:rsid w:val="009C4677"/>
    <w:rsid w:val="009C6E50"/>
    <w:rsid w:val="009C6EC1"/>
    <w:rsid w:val="009C7948"/>
    <w:rsid w:val="009C79DC"/>
    <w:rsid w:val="009C7B17"/>
    <w:rsid w:val="009D2E41"/>
    <w:rsid w:val="009D31A2"/>
    <w:rsid w:val="009D36E6"/>
    <w:rsid w:val="009D3AF4"/>
    <w:rsid w:val="009D3D0C"/>
    <w:rsid w:val="009D3E9F"/>
    <w:rsid w:val="009D3F47"/>
    <w:rsid w:val="009D4313"/>
    <w:rsid w:val="009D4F90"/>
    <w:rsid w:val="009D5571"/>
    <w:rsid w:val="009D55B0"/>
    <w:rsid w:val="009D597D"/>
    <w:rsid w:val="009D6357"/>
    <w:rsid w:val="009D651B"/>
    <w:rsid w:val="009D6AB5"/>
    <w:rsid w:val="009D6DFB"/>
    <w:rsid w:val="009E06EE"/>
    <w:rsid w:val="009E0767"/>
    <w:rsid w:val="009E1FC9"/>
    <w:rsid w:val="009E34DA"/>
    <w:rsid w:val="009E3593"/>
    <w:rsid w:val="009E3633"/>
    <w:rsid w:val="009E460E"/>
    <w:rsid w:val="009E5746"/>
    <w:rsid w:val="009E5D1A"/>
    <w:rsid w:val="009E602B"/>
    <w:rsid w:val="009E7AC7"/>
    <w:rsid w:val="009F2DDE"/>
    <w:rsid w:val="009F2E4A"/>
    <w:rsid w:val="009F34FD"/>
    <w:rsid w:val="009F392D"/>
    <w:rsid w:val="009F44EB"/>
    <w:rsid w:val="009F4C86"/>
    <w:rsid w:val="009F52CA"/>
    <w:rsid w:val="009F54BD"/>
    <w:rsid w:val="009F5D52"/>
    <w:rsid w:val="009F6324"/>
    <w:rsid w:val="009F67D7"/>
    <w:rsid w:val="009F6F93"/>
    <w:rsid w:val="009F705A"/>
    <w:rsid w:val="00A0067C"/>
    <w:rsid w:val="00A00CB2"/>
    <w:rsid w:val="00A00E74"/>
    <w:rsid w:val="00A01546"/>
    <w:rsid w:val="00A0325E"/>
    <w:rsid w:val="00A03601"/>
    <w:rsid w:val="00A05044"/>
    <w:rsid w:val="00A072A5"/>
    <w:rsid w:val="00A07DAB"/>
    <w:rsid w:val="00A127AB"/>
    <w:rsid w:val="00A1282E"/>
    <w:rsid w:val="00A15751"/>
    <w:rsid w:val="00A15943"/>
    <w:rsid w:val="00A1690F"/>
    <w:rsid w:val="00A16ADF"/>
    <w:rsid w:val="00A20921"/>
    <w:rsid w:val="00A20C86"/>
    <w:rsid w:val="00A22333"/>
    <w:rsid w:val="00A238AD"/>
    <w:rsid w:val="00A24B3F"/>
    <w:rsid w:val="00A265F9"/>
    <w:rsid w:val="00A30753"/>
    <w:rsid w:val="00A31154"/>
    <w:rsid w:val="00A3141F"/>
    <w:rsid w:val="00A32AEA"/>
    <w:rsid w:val="00A32C5C"/>
    <w:rsid w:val="00A32FF8"/>
    <w:rsid w:val="00A35A69"/>
    <w:rsid w:val="00A3642A"/>
    <w:rsid w:val="00A367DA"/>
    <w:rsid w:val="00A37134"/>
    <w:rsid w:val="00A3769B"/>
    <w:rsid w:val="00A37CFF"/>
    <w:rsid w:val="00A401B9"/>
    <w:rsid w:val="00A40A61"/>
    <w:rsid w:val="00A40C24"/>
    <w:rsid w:val="00A40D33"/>
    <w:rsid w:val="00A4242B"/>
    <w:rsid w:val="00A4247D"/>
    <w:rsid w:val="00A42F18"/>
    <w:rsid w:val="00A43030"/>
    <w:rsid w:val="00A44AEA"/>
    <w:rsid w:val="00A451C6"/>
    <w:rsid w:val="00A458D5"/>
    <w:rsid w:val="00A459CD"/>
    <w:rsid w:val="00A46A23"/>
    <w:rsid w:val="00A46B6E"/>
    <w:rsid w:val="00A46F45"/>
    <w:rsid w:val="00A474E3"/>
    <w:rsid w:val="00A47C56"/>
    <w:rsid w:val="00A47FE7"/>
    <w:rsid w:val="00A51723"/>
    <w:rsid w:val="00A5185E"/>
    <w:rsid w:val="00A52152"/>
    <w:rsid w:val="00A522C3"/>
    <w:rsid w:val="00A5674E"/>
    <w:rsid w:val="00A62602"/>
    <w:rsid w:val="00A626D4"/>
    <w:rsid w:val="00A63318"/>
    <w:rsid w:val="00A63CB1"/>
    <w:rsid w:val="00A63FA1"/>
    <w:rsid w:val="00A6591E"/>
    <w:rsid w:val="00A65B0A"/>
    <w:rsid w:val="00A66339"/>
    <w:rsid w:val="00A67450"/>
    <w:rsid w:val="00A70516"/>
    <w:rsid w:val="00A71147"/>
    <w:rsid w:val="00A738F3"/>
    <w:rsid w:val="00A73E36"/>
    <w:rsid w:val="00A73EA4"/>
    <w:rsid w:val="00A749B8"/>
    <w:rsid w:val="00A74A3B"/>
    <w:rsid w:val="00A74F0B"/>
    <w:rsid w:val="00A74F86"/>
    <w:rsid w:val="00A752A2"/>
    <w:rsid w:val="00A754C8"/>
    <w:rsid w:val="00A779B3"/>
    <w:rsid w:val="00A77A77"/>
    <w:rsid w:val="00A8063A"/>
    <w:rsid w:val="00A80F31"/>
    <w:rsid w:val="00A81651"/>
    <w:rsid w:val="00A82009"/>
    <w:rsid w:val="00A82703"/>
    <w:rsid w:val="00A82A20"/>
    <w:rsid w:val="00A83DE3"/>
    <w:rsid w:val="00A8523F"/>
    <w:rsid w:val="00A86122"/>
    <w:rsid w:val="00A863D8"/>
    <w:rsid w:val="00A86731"/>
    <w:rsid w:val="00A86837"/>
    <w:rsid w:val="00A86906"/>
    <w:rsid w:val="00A87DCB"/>
    <w:rsid w:val="00A908D9"/>
    <w:rsid w:val="00A90A4C"/>
    <w:rsid w:val="00A90CE6"/>
    <w:rsid w:val="00A910E9"/>
    <w:rsid w:val="00A91ADE"/>
    <w:rsid w:val="00A91CFC"/>
    <w:rsid w:val="00A92A7F"/>
    <w:rsid w:val="00A92CBA"/>
    <w:rsid w:val="00A93262"/>
    <w:rsid w:val="00A93B61"/>
    <w:rsid w:val="00A93DFF"/>
    <w:rsid w:val="00A94299"/>
    <w:rsid w:val="00A94BC8"/>
    <w:rsid w:val="00A9527F"/>
    <w:rsid w:val="00A962C2"/>
    <w:rsid w:val="00A96417"/>
    <w:rsid w:val="00A9694C"/>
    <w:rsid w:val="00A96C46"/>
    <w:rsid w:val="00A96D5C"/>
    <w:rsid w:val="00A96E69"/>
    <w:rsid w:val="00AA0F22"/>
    <w:rsid w:val="00AA19DD"/>
    <w:rsid w:val="00AA1CD1"/>
    <w:rsid w:val="00AA1DB6"/>
    <w:rsid w:val="00AA21B6"/>
    <w:rsid w:val="00AA53FD"/>
    <w:rsid w:val="00AA57B8"/>
    <w:rsid w:val="00AA68E8"/>
    <w:rsid w:val="00AA6F4A"/>
    <w:rsid w:val="00AB02C8"/>
    <w:rsid w:val="00AB12DB"/>
    <w:rsid w:val="00AB193E"/>
    <w:rsid w:val="00AB2D5D"/>
    <w:rsid w:val="00AB3ED8"/>
    <w:rsid w:val="00AB6269"/>
    <w:rsid w:val="00AB7853"/>
    <w:rsid w:val="00AC1B11"/>
    <w:rsid w:val="00AC1EFF"/>
    <w:rsid w:val="00AC3C2F"/>
    <w:rsid w:val="00AC430B"/>
    <w:rsid w:val="00AC4688"/>
    <w:rsid w:val="00AC50A0"/>
    <w:rsid w:val="00AC6137"/>
    <w:rsid w:val="00AC668D"/>
    <w:rsid w:val="00AC7980"/>
    <w:rsid w:val="00AC7EDE"/>
    <w:rsid w:val="00AD1080"/>
    <w:rsid w:val="00AD1851"/>
    <w:rsid w:val="00AD217B"/>
    <w:rsid w:val="00AD2B84"/>
    <w:rsid w:val="00AD3B66"/>
    <w:rsid w:val="00AD47F5"/>
    <w:rsid w:val="00AD5187"/>
    <w:rsid w:val="00AD51BF"/>
    <w:rsid w:val="00AD633B"/>
    <w:rsid w:val="00AE0198"/>
    <w:rsid w:val="00AE0E45"/>
    <w:rsid w:val="00AE1000"/>
    <w:rsid w:val="00AE1C51"/>
    <w:rsid w:val="00AE22BB"/>
    <w:rsid w:val="00AE30EE"/>
    <w:rsid w:val="00AE3543"/>
    <w:rsid w:val="00AE5A39"/>
    <w:rsid w:val="00AE5BBB"/>
    <w:rsid w:val="00AE6A85"/>
    <w:rsid w:val="00AF1921"/>
    <w:rsid w:val="00AF1977"/>
    <w:rsid w:val="00AF1EA2"/>
    <w:rsid w:val="00AF23F3"/>
    <w:rsid w:val="00AF35E4"/>
    <w:rsid w:val="00AF4EB0"/>
    <w:rsid w:val="00AF5193"/>
    <w:rsid w:val="00AF5517"/>
    <w:rsid w:val="00AF5EBA"/>
    <w:rsid w:val="00AF6542"/>
    <w:rsid w:val="00AF6F7A"/>
    <w:rsid w:val="00AF703C"/>
    <w:rsid w:val="00AF7044"/>
    <w:rsid w:val="00AF74CA"/>
    <w:rsid w:val="00AF7657"/>
    <w:rsid w:val="00AF7813"/>
    <w:rsid w:val="00AF7D5B"/>
    <w:rsid w:val="00AF7EFB"/>
    <w:rsid w:val="00B00487"/>
    <w:rsid w:val="00B00579"/>
    <w:rsid w:val="00B00825"/>
    <w:rsid w:val="00B01B3B"/>
    <w:rsid w:val="00B0295F"/>
    <w:rsid w:val="00B0341A"/>
    <w:rsid w:val="00B03F5A"/>
    <w:rsid w:val="00B07E1F"/>
    <w:rsid w:val="00B100AD"/>
    <w:rsid w:val="00B10754"/>
    <w:rsid w:val="00B109A2"/>
    <w:rsid w:val="00B117C9"/>
    <w:rsid w:val="00B11F06"/>
    <w:rsid w:val="00B131D0"/>
    <w:rsid w:val="00B13948"/>
    <w:rsid w:val="00B1460D"/>
    <w:rsid w:val="00B157D0"/>
    <w:rsid w:val="00B157F7"/>
    <w:rsid w:val="00B16855"/>
    <w:rsid w:val="00B169B3"/>
    <w:rsid w:val="00B1700F"/>
    <w:rsid w:val="00B17A9A"/>
    <w:rsid w:val="00B17FA5"/>
    <w:rsid w:val="00B22493"/>
    <w:rsid w:val="00B22753"/>
    <w:rsid w:val="00B22BAE"/>
    <w:rsid w:val="00B22EF3"/>
    <w:rsid w:val="00B24235"/>
    <w:rsid w:val="00B24247"/>
    <w:rsid w:val="00B24443"/>
    <w:rsid w:val="00B24495"/>
    <w:rsid w:val="00B244B9"/>
    <w:rsid w:val="00B24517"/>
    <w:rsid w:val="00B24A7F"/>
    <w:rsid w:val="00B251B3"/>
    <w:rsid w:val="00B2556E"/>
    <w:rsid w:val="00B26388"/>
    <w:rsid w:val="00B26542"/>
    <w:rsid w:val="00B269CF"/>
    <w:rsid w:val="00B26A75"/>
    <w:rsid w:val="00B2720A"/>
    <w:rsid w:val="00B30BF5"/>
    <w:rsid w:val="00B31A42"/>
    <w:rsid w:val="00B320CA"/>
    <w:rsid w:val="00B335BF"/>
    <w:rsid w:val="00B349BA"/>
    <w:rsid w:val="00B34B77"/>
    <w:rsid w:val="00B350C6"/>
    <w:rsid w:val="00B35ABB"/>
    <w:rsid w:val="00B40B4A"/>
    <w:rsid w:val="00B41829"/>
    <w:rsid w:val="00B42BEE"/>
    <w:rsid w:val="00B42D27"/>
    <w:rsid w:val="00B4429B"/>
    <w:rsid w:val="00B443EE"/>
    <w:rsid w:val="00B44C24"/>
    <w:rsid w:val="00B46722"/>
    <w:rsid w:val="00B47DBB"/>
    <w:rsid w:val="00B47E4C"/>
    <w:rsid w:val="00B509F7"/>
    <w:rsid w:val="00B5102F"/>
    <w:rsid w:val="00B52204"/>
    <w:rsid w:val="00B53310"/>
    <w:rsid w:val="00B53504"/>
    <w:rsid w:val="00B549B7"/>
    <w:rsid w:val="00B555EE"/>
    <w:rsid w:val="00B555F6"/>
    <w:rsid w:val="00B5586D"/>
    <w:rsid w:val="00B55FDF"/>
    <w:rsid w:val="00B564FF"/>
    <w:rsid w:val="00B5659E"/>
    <w:rsid w:val="00B602A5"/>
    <w:rsid w:val="00B6074E"/>
    <w:rsid w:val="00B60A83"/>
    <w:rsid w:val="00B60F19"/>
    <w:rsid w:val="00B61565"/>
    <w:rsid w:val="00B6193D"/>
    <w:rsid w:val="00B61B28"/>
    <w:rsid w:val="00B61DE6"/>
    <w:rsid w:val="00B61DF1"/>
    <w:rsid w:val="00B62189"/>
    <w:rsid w:val="00B62D1C"/>
    <w:rsid w:val="00B63BA3"/>
    <w:rsid w:val="00B6461D"/>
    <w:rsid w:val="00B64651"/>
    <w:rsid w:val="00B646BD"/>
    <w:rsid w:val="00B656F1"/>
    <w:rsid w:val="00B65AE0"/>
    <w:rsid w:val="00B66913"/>
    <w:rsid w:val="00B66B9D"/>
    <w:rsid w:val="00B7033A"/>
    <w:rsid w:val="00B703B0"/>
    <w:rsid w:val="00B70E5A"/>
    <w:rsid w:val="00B73AA6"/>
    <w:rsid w:val="00B7451E"/>
    <w:rsid w:val="00B74F93"/>
    <w:rsid w:val="00B75401"/>
    <w:rsid w:val="00B75F41"/>
    <w:rsid w:val="00B76902"/>
    <w:rsid w:val="00B80F7D"/>
    <w:rsid w:val="00B81C1F"/>
    <w:rsid w:val="00B8391E"/>
    <w:rsid w:val="00B83F35"/>
    <w:rsid w:val="00B8500E"/>
    <w:rsid w:val="00B90AC3"/>
    <w:rsid w:val="00B9180F"/>
    <w:rsid w:val="00B92EAE"/>
    <w:rsid w:val="00B9304B"/>
    <w:rsid w:val="00B93DCF"/>
    <w:rsid w:val="00B9481A"/>
    <w:rsid w:val="00B94C45"/>
    <w:rsid w:val="00B964DA"/>
    <w:rsid w:val="00B96AC1"/>
    <w:rsid w:val="00B96D93"/>
    <w:rsid w:val="00B97D8F"/>
    <w:rsid w:val="00BA00AC"/>
    <w:rsid w:val="00BA087C"/>
    <w:rsid w:val="00BA1B75"/>
    <w:rsid w:val="00BA1BF0"/>
    <w:rsid w:val="00BA2912"/>
    <w:rsid w:val="00BA34A2"/>
    <w:rsid w:val="00BA4402"/>
    <w:rsid w:val="00BA504B"/>
    <w:rsid w:val="00BA60EE"/>
    <w:rsid w:val="00BA618B"/>
    <w:rsid w:val="00BA6BD3"/>
    <w:rsid w:val="00BA7A7A"/>
    <w:rsid w:val="00BA7B0B"/>
    <w:rsid w:val="00BA7B9A"/>
    <w:rsid w:val="00BA7E35"/>
    <w:rsid w:val="00BB052F"/>
    <w:rsid w:val="00BB182C"/>
    <w:rsid w:val="00BB223D"/>
    <w:rsid w:val="00BB23B3"/>
    <w:rsid w:val="00BB2533"/>
    <w:rsid w:val="00BB2D68"/>
    <w:rsid w:val="00BB31E8"/>
    <w:rsid w:val="00BB431A"/>
    <w:rsid w:val="00BB45B8"/>
    <w:rsid w:val="00BB4E46"/>
    <w:rsid w:val="00BB5665"/>
    <w:rsid w:val="00BB5BC4"/>
    <w:rsid w:val="00BB60AE"/>
    <w:rsid w:val="00BB6673"/>
    <w:rsid w:val="00BB7A14"/>
    <w:rsid w:val="00BC0260"/>
    <w:rsid w:val="00BC383D"/>
    <w:rsid w:val="00BC394C"/>
    <w:rsid w:val="00BC3BBF"/>
    <w:rsid w:val="00BC4D8C"/>
    <w:rsid w:val="00BC572B"/>
    <w:rsid w:val="00BC5966"/>
    <w:rsid w:val="00BC5BCA"/>
    <w:rsid w:val="00BC678F"/>
    <w:rsid w:val="00BC6CD6"/>
    <w:rsid w:val="00BC750D"/>
    <w:rsid w:val="00BC7514"/>
    <w:rsid w:val="00BD0F12"/>
    <w:rsid w:val="00BD0FD1"/>
    <w:rsid w:val="00BD1802"/>
    <w:rsid w:val="00BD21F1"/>
    <w:rsid w:val="00BD2690"/>
    <w:rsid w:val="00BD289B"/>
    <w:rsid w:val="00BD3BA9"/>
    <w:rsid w:val="00BD43C7"/>
    <w:rsid w:val="00BD4418"/>
    <w:rsid w:val="00BD4AB0"/>
    <w:rsid w:val="00BD5704"/>
    <w:rsid w:val="00BD57EE"/>
    <w:rsid w:val="00BD5981"/>
    <w:rsid w:val="00BD671B"/>
    <w:rsid w:val="00BD6891"/>
    <w:rsid w:val="00BD7284"/>
    <w:rsid w:val="00BD79B3"/>
    <w:rsid w:val="00BD7EA2"/>
    <w:rsid w:val="00BE017E"/>
    <w:rsid w:val="00BE0F4A"/>
    <w:rsid w:val="00BE199F"/>
    <w:rsid w:val="00BE1EB8"/>
    <w:rsid w:val="00BE21D4"/>
    <w:rsid w:val="00BE2AF2"/>
    <w:rsid w:val="00BE3448"/>
    <w:rsid w:val="00BE4806"/>
    <w:rsid w:val="00BE5C8B"/>
    <w:rsid w:val="00BE5F70"/>
    <w:rsid w:val="00BE6ACD"/>
    <w:rsid w:val="00BE6F71"/>
    <w:rsid w:val="00BE7268"/>
    <w:rsid w:val="00BE790C"/>
    <w:rsid w:val="00BF0091"/>
    <w:rsid w:val="00BF058A"/>
    <w:rsid w:val="00BF3660"/>
    <w:rsid w:val="00BF49A3"/>
    <w:rsid w:val="00BF54BD"/>
    <w:rsid w:val="00BF5932"/>
    <w:rsid w:val="00BF5DA5"/>
    <w:rsid w:val="00BF635A"/>
    <w:rsid w:val="00BF78F1"/>
    <w:rsid w:val="00C00125"/>
    <w:rsid w:val="00C03964"/>
    <w:rsid w:val="00C03B3E"/>
    <w:rsid w:val="00C042DD"/>
    <w:rsid w:val="00C04604"/>
    <w:rsid w:val="00C0666B"/>
    <w:rsid w:val="00C06C9E"/>
    <w:rsid w:val="00C06E94"/>
    <w:rsid w:val="00C06EA7"/>
    <w:rsid w:val="00C076A6"/>
    <w:rsid w:val="00C10023"/>
    <w:rsid w:val="00C1070E"/>
    <w:rsid w:val="00C107B8"/>
    <w:rsid w:val="00C11037"/>
    <w:rsid w:val="00C1112B"/>
    <w:rsid w:val="00C125A3"/>
    <w:rsid w:val="00C12EC3"/>
    <w:rsid w:val="00C134EB"/>
    <w:rsid w:val="00C139A2"/>
    <w:rsid w:val="00C1417A"/>
    <w:rsid w:val="00C14581"/>
    <w:rsid w:val="00C14991"/>
    <w:rsid w:val="00C149BF"/>
    <w:rsid w:val="00C15E6E"/>
    <w:rsid w:val="00C1612C"/>
    <w:rsid w:val="00C1685F"/>
    <w:rsid w:val="00C173CF"/>
    <w:rsid w:val="00C1745B"/>
    <w:rsid w:val="00C17C83"/>
    <w:rsid w:val="00C17E2C"/>
    <w:rsid w:val="00C207AA"/>
    <w:rsid w:val="00C2095B"/>
    <w:rsid w:val="00C20A20"/>
    <w:rsid w:val="00C212F6"/>
    <w:rsid w:val="00C21FDD"/>
    <w:rsid w:val="00C23B48"/>
    <w:rsid w:val="00C24375"/>
    <w:rsid w:val="00C2510B"/>
    <w:rsid w:val="00C253A5"/>
    <w:rsid w:val="00C2545D"/>
    <w:rsid w:val="00C259B5"/>
    <w:rsid w:val="00C25A8A"/>
    <w:rsid w:val="00C26156"/>
    <w:rsid w:val="00C26414"/>
    <w:rsid w:val="00C273B9"/>
    <w:rsid w:val="00C309D1"/>
    <w:rsid w:val="00C31838"/>
    <w:rsid w:val="00C3271A"/>
    <w:rsid w:val="00C32A56"/>
    <w:rsid w:val="00C3384D"/>
    <w:rsid w:val="00C34075"/>
    <w:rsid w:val="00C3414B"/>
    <w:rsid w:val="00C341EC"/>
    <w:rsid w:val="00C342FB"/>
    <w:rsid w:val="00C34894"/>
    <w:rsid w:val="00C351D2"/>
    <w:rsid w:val="00C35B32"/>
    <w:rsid w:val="00C3606E"/>
    <w:rsid w:val="00C36EDC"/>
    <w:rsid w:val="00C37708"/>
    <w:rsid w:val="00C40AE1"/>
    <w:rsid w:val="00C40D6D"/>
    <w:rsid w:val="00C415DB"/>
    <w:rsid w:val="00C41733"/>
    <w:rsid w:val="00C4301F"/>
    <w:rsid w:val="00C43BA3"/>
    <w:rsid w:val="00C43E72"/>
    <w:rsid w:val="00C450BC"/>
    <w:rsid w:val="00C45329"/>
    <w:rsid w:val="00C45809"/>
    <w:rsid w:val="00C4586C"/>
    <w:rsid w:val="00C45970"/>
    <w:rsid w:val="00C460F8"/>
    <w:rsid w:val="00C46E2E"/>
    <w:rsid w:val="00C47319"/>
    <w:rsid w:val="00C47EAB"/>
    <w:rsid w:val="00C50192"/>
    <w:rsid w:val="00C5079A"/>
    <w:rsid w:val="00C50B77"/>
    <w:rsid w:val="00C50B97"/>
    <w:rsid w:val="00C5185D"/>
    <w:rsid w:val="00C51C02"/>
    <w:rsid w:val="00C51F9B"/>
    <w:rsid w:val="00C529CD"/>
    <w:rsid w:val="00C53919"/>
    <w:rsid w:val="00C54D2D"/>
    <w:rsid w:val="00C551A2"/>
    <w:rsid w:val="00C56BB4"/>
    <w:rsid w:val="00C57D4E"/>
    <w:rsid w:val="00C57F63"/>
    <w:rsid w:val="00C60031"/>
    <w:rsid w:val="00C6223B"/>
    <w:rsid w:val="00C625EE"/>
    <w:rsid w:val="00C62E87"/>
    <w:rsid w:val="00C63C00"/>
    <w:rsid w:val="00C642E4"/>
    <w:rsid w:val="00C64FC7"/>
    <w:rsid w:val="00C65427"/>
    <w:rsid w:val="00C65D38"/>
    <w:rsid w:val="00C6644B"/>
    <w:rsid w:val="00C67216"/>
    <w:rsid w:val="00C6727C"/>
    <w:rsid w:val="00C67848"/>
    <w:rsid w:val="00C678C9"/>
    <w:rsid w:val="00C707D3"/>
    <w:rsid w:val="00C70D51"/>
    <w:rsid w:val="00C71C6D"/>
    <w:rsid w:val="00C73E14"/>
    <w:rsid w:val="00C74C05"/>
    <w:rsid w:val="00C74C52"/>
    <w:rsid w:val="00C76420"/>
    <w:rsid w:val="00C766DC"/>
    <w:rsid w:val="00C768DA"/>
    <w:rsid w:val="00C772F0"/>
    <w:rsid w:val="00C7758A"/>
    <w:rsid w:val="00C80A37"/>
    <w:rsid w:val="00C81688"/>
    <w:rsid w:val="00C82BF2"/>
    <w:rsid w:val="00C82D39"/>
    <w:rsid w:val="00C82F2A"/>
    <w:rsid w:val="00C83662"/>
    <w:rsid w:val="00C85271"/>
    <w:rsid w:val="00C852F7"/>
    <w:rsid w:val="00C868B6"/>
    <w:rsid w:val="00C875A9"/>
    <w:rsid w:val="00C87D3F"/>
    <w:rsid w:val="00C9026F"/>
    <w:rsid w:val="00C93489"/>
    <w:rsid w:val="00C9390E"/>
    <w:rsid w:val="00C96138"/>
    <w:rsid w:val="00C965D1"/>
    <w:rsid w:val="00C965E8"/>
    <w:rsid w:val="00C968A5"/>
    <w:rsid w:val="00C96929"/>
    <w:rsid w:val="00C96A9F"/>
    <w:rsid w:val="00C971DA"/>
    <w:rsid w:val="00C97E66"/>
    <w:rsid w:val="00CA07DA"/>
    <w:rsid w:val="00CA172E"/>
    <w:rsid w:val="00CA1AB2"/>
    <w:rsid w:val="00CA29B5"/>
    <w:rsid w:val="00CA2ACD"/>
    <w:rsid w:val="00CA313A"/>
    <w:rsid w:val="00CA31C0"/>
    <w:rsid w:val="00CA3DE3"/>
    <w:rsid w:val="00CA4507"/>
    <w:rsid w:val="00CA4CCD"/>
    <w:rsid w:val="00CA53F8"/>
    <w:rsid w:val="00CB0021"/>
    <w:rsid w:val="00CB0BBA"/>
    <w:rsid w:val="00CB1211"/>
    <w:rsid w:val="00CB1AC0"/>
    <w:rsid w:val="00CB1BBB"/>
    <w:rsid w:val="00CB23FC"/>
    <w:rsid w:val="00CB2AC0"/>
    <w:rsid w:val="00CB2C01"/>
    <w:rsid w:val="00CB316D"/>
    <w:rsid w:val="00CB3A9D"/>
    <w:rsid w:val="00CB3FB4"/>
    <w:rsid w:val="00CB3FC9"/>
    <w:rsid w:val="00CB4C3A"/>
    <w:rsid w:val="00CB4FBE"/>
    <w:rsid w:val="00CB6604"/>
    <w:rsid w:val="00CB76F0"/>
    <w:rsid w:val="00CC1978"/>
    <w:rsid w:val="00CC1C82"/>
    <w:rsid w:val="00CC2598"/>
    <w:rsid w:val="00CC3875"/>
    <w:rsid w:val="00CC69EF"/>
    <w:rsid w:val="00CC7381"/>
    <w:rsid w:val="00CD20E0"/>
    <w:rsid w:val="00CD2620"/>
    <w:rsid w:val="00CD2B93"/>
    <w:rsid w:val="00CD2CF7"/>
    <w:rsid w:val="00CD4018"/>
    <w:rsid w:val="00CD4895"/>
    <w:rsid w:val="00CD5149"/>
    <w:rsid w:val="00CD617C"/>
    <w:rsid w:val="00CD618B"/>
    <w:rsid w:val="00CD618F"/>
    <w:rsid w:val="00CD66EB"/>
    <w:rsid w:val="00CD7A15"/>
    <w:rsid w:val="00CE146F"/>
    <w:rsid w:val="00CE1BFF"/>
    <w:rsid w:val="00CE2283"/>
    <w:rsid w:val="00CE2CC4"/>
    <w:rsid w:val="00CE3D31"/>
    <w:rsid w:val="00CE40AE"/>
    <w:rsid w:val="00CE45A0"/>
    <w:rsid w:val="00CE478B"/>
    <w:rsid w:val="00CE59B7"/>
    <w:rsid w:val="00CE6CAF"/>
    <w:rsid w:val="00CE6DC9"/>
    <w:rsid w:val="00CF03EB"/>
    <w:rsid w:val="00CF0B90"/>
    <w:rsid w:val="00CF27A0"/>
    <w:rsid w:val="00CF3483"/>
    <w:rsid w:val="00CF3880"/>
    <w:rsid w:val="00CF4DBB"/>
    <w:rsid w:val="00CF6121"/>
    <w:rsid w:val="00CF61AB"/>
    <w:rsid w:val="00CF62B8"/>
    <w:rsid w:val="00CF6311"/>
    <w:rsid w:val="00CF6AB2"/>
    <w:rsid w:val="00CF76CC"/>
    <w:rsid w:val="00CF7C5D"/>
    <w:rsid w:val="00CF7D5A"/>
    <w:rsid w:val="00D004F5"/>
    <w:rsid w:val="00D0102B"/>
    <w:rsid w:val="00D01145"/>
    <w:rsid w:val="00D02853"/>
    <w:rsid w:val="00D03052"/>
    <w:rsid w:val="00D0343D"/>
    <w:rsid w:val="00D03B28"/>
    <w:rsid w:val="00D03C3B"/>
    <w:rsid w:val="00D049D7"/>
    <w:rsid w:val="00D053C6"/>
    <w:rsid w:val="00D054C2"/>
    <w:rsid w:val="00D05B36"/>
    <w:rsid w:val="00D07651"/>
    <w:rsid w:val="00D077EF"/>
    <w:rsid w:val="00D079C2"/>
    <w:rsid w:val="00D07DE3"/>
    <w:rsid w:val="00D10267"/>
    <w:rsid w:val="00D10F88"/>
    <w:rsid w:val="00D12F6C"/>
    <w:rsid w:val="00D1410B"/>
    <w:rsid w:val="00D142F6"/>
    <w:rsid w:val="00D14808"/>
    <w:rsid w:val="00D14C90"/>
    <w:rsid w:val="00D15CEE"/>
    <w:rsid w:val="00D170F2"/>
    <w:rsid w:val="00D17EC1"/>
    <w:rsid w:val="00D20437"/>
    <w:rsid w:val="00D240A9"/>
    <w:rsid w:val="00D2472B"/>
    <w:rsid w:val="00D24954"/>
    <w:rsid w:val="00D25E77"/>
    <w:rsid w:val="00D25FB3"/>
    <w:rsid w:val="00D2691F"/>
    <w:rsid w:val="00D269BD"/>
    <w:rsid w:val="00D275E9"/>
    <w:rsid w:val="00D2767B"/>
    <w:rsid w:val="00D278B9"/>
    <w:rsid w:val="00D30882"/>
    <w:rsid w:val="00D30937"/>
    <w:rsid w:val="00D30C4C"/>
    <w:rsid w:val="00D317D0"/>
    <w:rsid w:val="00D31FBA"/>
    <w:rsid w:val="00D33C96"/>
    <w:rsid w:val="00D34FC3"/>
    <w:rsid w:val="00D3525D"/>
    <w:rsid w:val="00D35EB6"/>
    <w:rsid w:val="00D36D11"/>
    <w:rsid w:val="00D37E44"/>
    <w:rsid w:val="00D37E94"/>
    <w:rsid w:val="00D400BA"/>
    <w:rsid w:val="00D40E3E"/>
    <w:rsid w:val="00D41017"/>
    <w:rsid w:val="00D424EA"/>
    <w:rsid w:val="00D426D1"/>
    <w:rsid w:val="00D43480"/>
    <w:rsid w:val="00D462EC"/>
    <w:rsid w:val="00D46F41"/>
    <w:rsid w:val="00D474DF"/>
    <w:rsid w:val="00D475D0"/>
    <w:rsid w:val="00D478A5"/>
    <w:rsid w:val="00D50C47"/>
    <w:rsid w:val="00D51DD2"/>
    <w:rsid w:val="00D5212B"/>
    <w:rsid w:val="00D52858"/>
    <w:rsid w:val="00D534C0"/>
    <w:rsid w:val="00D54148"/>
    <w:rsid w:val="00D54A09"/>
    <w:rsid w:val="00D55FB4"/>
    <w:rsid w:val="00D56EA3"/>
    <w:rsid w:val="00D572AE"/>
    <w:rsid w:val="00D60187"/>
    <w:rsid w:val="00D60502"/>
    <w:rsid w:val="00D60ECA"/>
    <w:rsid w:val="00D615DD"/>
    <w:rsid w:val="00D61F88"/>
    <w:rsid w:val="00D62599"/>
    <w:rsid w:val="00D62A17"/>
    <w:rsid w:val="00D635EA"/>
    <w:rsid w:val="00D63D2A"/>
    <w:rsid w:val="00D63F13"/>
    <w:rsid w:val="00D656EF"/>
    <w:rsid w:val="00D65A06"/>
    <w:rsid w:val="00D66739"/>
    <w:rsid w:val="00D67F93"/>
    <w:rsid w:val="00D70354"/>
    <w:rsid w:val="00D704BD"/>
    <w:rsid w:val="00D736E4"/>
    <w:rsid w:val="00D75227"/>
    <w:rsid w:val="00D77347"/>
    <w:rsid w:val="00D80016"/>
    <w:rsid w:val="00D80B70"/>
    <w:rsid w:val="00D80F06"/>
    <w:rsid w:val="00D82016"/>
    <w:rsid w:val="00D82879"/>
    <w:rsid w:val="00D83CBC"/>
    <w:rsid w:val="00D83DFD"/>
    <w:rsid w:val="00D86F3C"/>
    <w:rsid w:val="00D91208"/>
    <w:rsid w:val="00D92644"/>
    <w:rsid w:val="00D92BAE"/>
    <w:rsid w:val="00D9429D"/>
    <w:rsid w:val="00D94953"/>
    <w:rsid w:val="00D95235"/>
    <w:rsid w:val="00D953EC"/>
    <w:rsid w:val="00D973D0"/>
    <w:rsid w:val="00D97406"/>
    <w:rsid w:val="00D97E31"/>
    <w:rsid w:val="00DA0299"/>
    <w:rsid w:val="00DA16F2"/>
    <w:rsid w:val="00DA1764"/>
    <w:rsid w:val="00DA1B67"/>
    <w:rsid w:val="00DA3ADF"/>
    <w:rsid w:val="00DA3AE0"/>
    <w:rsid w:val="00DA5071"/>
    <w:rsid w:val="00DA7925"/>
    <w:rsid w:val="00DB11FB"/>
    <w:rsid w:val="00DB1621"/>
    <w:rsid w:val="00DB1B87"/>
    <w:rsid w:val="00DB21A7"/>
    <w:rsid w:val="00DB2FF9"/>
    <w:rsid w:val="00DB3E1C"/>
    <w:rsid w:val="00DB44B7"/>
    <w:rsid w:val="00DB495A"/>
    <w:rsid w:val="00DB4E72"/>
    <w:rsid w:val="00DB5C86"/>
    <w:rsid w:val="00DB729E"/>
    <w:rsid w:val="00DC0B67"/>
    <w:rsid w:val="00DC2035"/>
    <w:rsid w:val="00DC3534"/>
    <w:rsid w:val="00DC3B77"/>
    <w:rsid w:val="00DC6CBA"/>
    <w:rsid w:val="00DC74AD"/>
    <w:rsid w:val="00DC76D2"/>
    <w:rsid w:val="00DD259E"/>
    <w:rsid w:val="00DD4870"/>
    <w:rsid w:val="00DD5087"/>
    <w:rsid w:val="00DD59D0"/>
    <w:rsid w:val="00DE0568"/>
    <w:rsid w:val="00DE0617"/>
    <w:rsid w:val="00DE0AE3"/>
    <w:rsid w:val="00DE1BB7"/>
    <w:rsid w:val="00DE2227"/>
    <w:rsid w:val="00DE4341"/>
    <w:rsid w:val="00DE4736"/>
    <w:rsid w:val="00DE6D85"/>
    <w:rsid w:val="00DE78E4"/>
    <w:rsid w:val="00DF2326"/>
    <w:rsid w:val="00DF441D"/>
    <w:rsid w:val="00DF4AFA"/>
    <w:rsid w:val="00DF59D6"/>
    <w:rsid w:val="00DF5F5F"/>
    <w:rsid w:val="00DF5FB4"/>
    <w:rsid w:val="00DF77D4"/>
    <w:rsid w:val="00E000DC"/>
    <w:rsid w:val="00E00838"/>
    <w:rsid w:val="00E01396"/>
    <w:rsid w:val="00E014E5"/>
    <w:rsid w:val="00E0300D"/>
    <w:rsid w:val="00E0466C"/>
    <w:rsid w:val="00E04972"/>
    <w:rsid w:val="00E05835"/>
    <w:rsid w:val="00E06E07"/>
    <w:rsid w:val="00E07B2C"/>
    <w:rsid w:val="00E10414"/>
    <w:rsid w:val="00E10577"/>
    <w:rsid w:val="00E1093D"/>
    <w:rsid w:val="00E10EF9"/>
    <w:rsid w:val="00E11D42"/>
    <w:rsid w:val="00E12570"/>
    <w:rsid w:val="00E13C41"/>
    <w:rsid w:val="00E151B1"/>
    <w:rsid w:val="00E162E7"/>
    <w:rsid w:val="00E16A60"/>
    <w:rsid w:val="00E16DB5"/>
    <w:rsid w:val="00E17634"/>
    <w:rsid w:val="00E2016E"/>
    <w:rsid w:val="00E20B0E"/>
    <w:rsid w:val="00E21D6A"/>
    <w:rsid w:val="00E225B1"/>
    <w:rsid w:val="00E22F6D"/>
    <w:rsid w:val="00E22FE6"/>
    <w:rsid w:val="00E231D9"/>
    <w:rsid w:val="00E238CE"/>
    <w:rsid w:val="00E23A3C"/>
    <w:rsid w:val="00E23DF6"/>
    <w:rsid w:val="00E25342"/>
    <w:rsid w:val="00E25EC5"/>
    <w:rsid w:val="00E26014"/>
    <w:rsid w:val="00E2664B"/>
    <w:rsid w:val="00E26B5E"/>
    <w:rsid w:val="00E26E5D"/>
    <w:rsid w:val="00E2745E"/>
    <w:rsid w:val="00E301EB"/>
    <w:rsid w:val="00E31185"/>
    <w:rsid w:val="00E31744"/>
    <w:rsid w:val="00E32EA6"/>
    <w:rsid w:val="00E337B3"/>
    <w:rsid w:val="00E33D5D"/>
    <w:rsid w:val="00E34522"/>
    <w:rsid w:val="00E34655"/>
    <w:rsid w:val="00E34DBC"/>
    <w:rsid w:val="00E35419"/>
    <w:rsid w:val="00E36C25"/>
    <w:rsid w:val="00E36DCD"/>
    <w:rsid w:val="00E37058"/>
    <w:rsid w:val="00E377EF"/>
    <w:rsid w:val="00E40B7F"/>
    <w:rsid w:val="00E4152F"/>
    <w:rsid w:val="00E41CB7"/>
    <w:rsid w:val="00E42A59"/>
    <w:rsid w:val="00E42E40"/>
    <w:rsid w:val="00E438C9"/>
    <w:rsid w:val="00E43945"/>
    <w:rsid w:val="00E44CA1"/>
    <w:rsid w:val="00E44E22"/>
    <w:rsid w:val="00E45328"/>
    <w:rsid w:val="00E45C48"/>
    <w:rsid w:val="00E45F01"/>
    <w:rsid w:val="00E460C5"/>
    <w:rsid w:val="00E46931"/>
    <w:rsid w:val="00E507C1"/>
    <w:rsid w:val="00E50C3B"/>
    <w:rsid w:val="00E50F36"/>
    <w:rsid w:val="00E517FD"/>
    <w:rsid w:val="00E51EC6"/>
    <w:rsid w:val="00E5322E"/>
    <w:rsid w:val="00E53A06"/>
    <w:rsid w:val="00E544A1"/>
    <w:rsid w:val="00E548C6"/>
    <w:rsid w:val="00E55AF8"/>
    <w:rsid w:val="00E55CA6"/>
    <w:rsid w:val="00E56554"/>
    <w:rsid w:val="00E56E66"/>
    <w:rsid w:val="00E57520"/>
    <w:rsid w:val="00E575E1"/>
    <w:rsid w:val="00E612E9"/>
    <w:rsid w:val="00E62440"/>
    <w:rsid w:val="00E62A1F"/>
    <w:rsid w:val="00E63B6F"/>
    <w:rsid w:val="00E63E8D"/>
    <w:rsid w:val="00E64A62"/>
    <w:rsid w:val="00E652DD"/>
    <w:rsid w:val="00E66D12"/>
    <w:rsid w:val="00E7052F"/>
    <w:rsid w:val="00E70DF9"/>
    <w:rsid w:val="00E71AD0"/>
    <w:rsid w:val="00E72710"/>
    <w:rsid w:val="00E75CD6"/>
    <w:rsid w:val="00E76407"/>
    <w:rsid w:val="00E77DB4"/>
    <w:rsid w:val="00E77EB7"/>
    <w:rsid w:val="00E80B4A"/>
    <w:rsid w:val="00E80FFF"/>
    <w:rsid w:val="00E81A85"/>
    <w:rsid w:val="00E82C81"/>
    <w:rsid w:val="00E8377E"/>
    <w:rsid w:val="00E83E6C"/>
    <w:rsid w:val="00E85649"/>
    <w:rsid w:val="00E90067"/>
    <w:rsid w:val="00E9078C"/>
    <w:rsid w:val="00E91018"/>
    <w:rsid w:val="00E92ABA"/>
    <w:rsid w:val="00E9327D"/>
    <w:rsid w:val="00E9436E"/>
    <w:rsid w:val="00E958A9"/>
    <w:rsid w:val="00E95EA6"/>
    <w:rsid w:val="00E96D28"/>
    <w:rsid w:val="00E96D5E"/>
    <w:rsid w:val="00E97EAB"/>
    <w:rsid w:val="00EA19DC"/>
    <w:rsid w:val="00EA19F6"/>
    <w:rsid w:val="00EA2461"/>
    <w:rsid w:val="00EA3461"/>
    <w:rsid w:val="00EA3F51"/>
    <w:rsid w:val="00EA4563"/>
    <w:rsid w:val="00EA4CE6"/>
    <w:rsid w:val="00EA605C"/>
    <w:rsid w:val="00EA7109"/>
    <w:rsid w:val="00EA72A5"/>
    <w:rsid w:val="00EB0E25"/>
    <w:rsid w:val="00EB12FB"/>
    <w:rsid w:val="00EB179D"/>
    <w:rsid w:val="00EB1CD3"/>
    <w:rsid w:val="00EB1E67"/>
    <w:rsid w:val="00EB2144"/>
    <w:rsid w:val="00EB2C72"/>
    <w:rsid w:val="00EB325E"/>
    <w:rsid w:val="00EB3519"/>
    <w:rsid w:val="00EB3972"/>
    <w:rsid w:val="00EB3E6A"/>
    <w:rsid w:val="00EB3FF4"/>
    <w:rsid w:val="00EB51D5"/>
    <w:rsid w:val="00EB548E"/>
    <w:rsid w:val="00EB5629"/>
    <w:rsid w:val="00EC22F0"/>
    <w:rsid w:val="00EC2DAD"/>
    <w:rsid w:val="00EC329D"/>
    <w:rsid w:val="00EC3A8B"/>
    <w:rsid w:val="00EC4121"/>
    <w:rsid w:val="00EC467F"/>
    <w:rsid w:val="00EC4694"/>
    <w:rsid w:val="00EC4CDA"/>
    <w:rsid w:val="00EC5991"/>
    <w:rsid w:val="00EC59DB"/>
    <w:rsid w:val="00EC5EA8"/>
    <w:rsid w:val="00EC6088"/>
    <w:rsid w:val="00EC60C8"/>
    <w:rsid w:val="00EC7A38"/>
    <w:rsid w:val="00ED0352"/>
    <w:rsid w:val="00ED29A3"/>
    <w:rsid w:val="00ED4F07"/>
    <w:rsid w:val="00ED7FAA"/>
    <w:rsid w:val="00EE0DD7"/>
    <w:rsid w:val="00EE1489"/>
    <w:rsid w:val="00EE152E"/>
    <w:rsid w:val="00EE19D8"/>
    <w:rsid w:val="00EE1BA9"/>
    <w:rsid w:val="00EE28D6"/>
    <w:rsid w:val="00EE2A6C"/>
    <w:rsid w:val="00EE2EBD"/>
    <w:rsid w:val="00EE5EBD"/>
    <w:rsid w:val="00EE6150"/>
    <w:rsid w:val="00EE639E"/>
    <w:rsid w:val="00EE736E"/>
    <w:rsid w:val="00EE7B68"/>
    <w:rsid w:val="00EF0988"/>
    <w:rsid w:val="00EF2B67"/>
    <w:rsid w:val="00EF3E87"/>
    <w:rsid w:val="00EF5712"/>
    <w:rsid w:val="00EF6E9A"/>
    <w:rsid w:val="00EF6F7B"/>
    <w:rsid w:val="00EF70DB"/>
    <w:rsid w:val="00EF751D"/>
    <w:rsid w:val="00F00ED8"/>
    <w:rsid w:val="00F014D9"/>
    <w:rsid w:val="00F01C5D"/>
    <w:rsid w:val="00F0239C"/>
    <w:rsid w:val="00F053D6"/>
    <w:rsid w:val="00F05ACB"/>
    <w:rsid w:val="00F06DC2"/>
    <w:rsid w:val="00F06FDC"/>
    <w:rsid w:val="00F0702D"/>
    <w:rsid w:val="00F07A39"/>
    <w:rsid w:val="00F131CC"/>
    <w:rsid w:val="00F1424E"/>
    <w:rsid w:val="00F16008"/>
    <w:rsid w:val="00F16718"/>
    <w:rsid w:val="00F17641"/>
    <w:rsid w:val="00F17C7A"/>
    <w:rsid w:val="00F2031D"/>
    <w:rsid w:val="00F20ADC"/>
    <w:rsid w:val="00F22428"/>
    <w:rsid w:val="00F24992"/>
    <w:rsid w:val="00F24C88"/>
    <w:rsid w:val="00F24D61"/>
    <w:rsid w:val="00F27079"/>
    <w:rsid w:val="00F27F6A"/>
    <w:rsid w:val="00F322F5"/>
    <w:rsid w:val="00F34258"/>
    <w:rsid w:val="00F3561C"/>
    <w:rsid w:val="00F35EF3"/>
    <w:rsid w:val="00F36EA3"/>
    <w:rsid w:val="00F376AB"/>
    <w:rsid w:val="00F404CA"/>
    <w:rsid w:val="00F40A8F"/>
    <w:rsid w:val="00F417AC"/>
    <w:rsid w:val="00F41B21"/>
    <w:rsid w:val="00F42509"/>
    <w:rsid w:val="00F42818"/>
    <w:rsid w:val="00F42C45"/>
    <w:rsid w:val="00F43622"/>
    <w:rsid w:val="00F449FA"/>
    <w:rsid w:val="00F45445"/>
    <w:rsid w:val="00F4646D"/>
    <w:rsid w:val="00F467D6"/>
    <w:rsid w:val="00F46E67"/>
    <w:rsid w:val="00F4782C"/>
    <w:rsid w:val="00F478B2"/>
    <w:rsid w:val="00F50928"/>
    <w:rsid w:val="00F50E07"/>
    <w:rsid w:val="00F50F70"/>
    <w:rsid w:val="00F514A7"/>
    <w:rsid w:val="00F51A91"/>
    <w:rsid w:val="00F52400"/>
    <w:rsid w:val="00F54122"/>
    <w:rsid w:val="00F54745"/>
    <w:rsid w:val="00F55603"/>
    <w:rsid w:val="00F55F65"/>
    <w:rsid w:val="00F5614D"/>
    <w:rsid w:val="00F56284"/>
    <w:rsid w:val="00F5662B"/>
    <w:rsid w:val="00F56E55"/>
    <w:rsid w:val="00F57010"/>
    <w:rsid w:val="00F572AE"/>
    <w:rsid w:val="00F5775F"/>
    <w:rsid w:val="00F579DB"/>
    <w:rsid w:val="00F617E9"/>
    <w:rsid w:val="00F62E71"/>
    <w:rsid w:val="00F630B4"/>
    <w:rsid w:val="00F63C27"/>
    <w:rsid w:val="00F64184"/>
    <w:rsid w:val="00F64C9E"/>
    <w:rsid w:val="00F6587E"/>
    <w:rsid w:val="00F65C29"/>
    <w:rsid w:val="00F65D59"/>
    <w:rsid w:val="00F66DF1"/>
    <w:rsid w:val="00F70391"/>
    <w:rsid w:val="00F707DC"/>
    <w:rsid w:val="00F70E13"/>
    <w:rsid w:val="00F716BC"/>
    <w:rsid w:val="00F7253A"/>
    <w:rsid w:val="00F72AB0"/>
    <w:rsid w:val="00F73520"/>
    <w:rsid w:val="00F73C5A"/>
    <w:rsid w:val="00F74138"/>
    <w:rsid w:val="00F752FD"/>
    <w:rsid w:val="00F758D3"/>
    <w:rsid w:val="00F761E0"/>
    <w:rsid w:val="00F776FC"/>
    <w:rsid w:val="00F778E9"/>
    <w:rsid w:val="00F77F8A"/>
    <w:rsid w:val="00F81051"/>
    <w:rsid w:val="00F815E1"/>
    <w:rsid w:val="00F82F5B"/>
    <w:rsid w:val="00F842E8"/>
    <w:rsid w:val="00F84B0C"/>
    <w:rsid w:val="00F84D63"/>
    <w:rsid w:val="00F850BE"/>
    <w:rsid w:val="00F850D2"/>
    <w:rsid w:val="00F85174"/>
    <w:rsid w:val="00F8666C"/>
    <w:rsid w:val="00F86D34"/>
    <w:rsid w:val="00F879DE"/>
    <w:rsid w:val="00F9011A"/>
    <w:rsid w:val="00F9059C"/>
    <w:rsid w:val="00F90666"/>
    <w:rsid w:val="00F90A73"/>
    <w:rsid w:val="00F930B5"/>
    <w:rsid w:val="00F93F77"/>
    <w:rsid w:val="00F943B1"/>
    <w:rsid w:val="00F94D58"/>
    <w:rsid w:val="00F964E5"/>
    <w:rsid w:val="00F97CD0"/>
    <w:rsid w:val="00FA1E87"/>
    <w:rsid w:val="00FA2A58"/>
    <w:rsid w:val="00FA309C"/>
    <w:rsid w:val="00FA3F0C"/>
    <w:rsid w:val="00FA431A"/>
    <w:rsid w:val="00FA4E2A"/>
    <w:rsid w:val="00FA4F31"/>
    <w:rsid w:val="00FA5A61"/>
    <w:rsid w:val="00FA6706"/>
    <w:rsid w:val="00FA673A"/>
    <w:rsid w:val="00FA67EE"/>
    <w:rsid w:val="00FA682E"/>
    <w:rsid w:val="00FA733B"/>
    <w:rsid w:val="00FA7FCC"/>
    <w:rsid w:val="00FB090A"/>
    <w:rsid w:val="00FB0A64"/>
    <w:rsid w:val="00FB15DE"/>
    <w:rsid w:val="00FB4961"/>
    <w:rsid w:val="00FB498A"/>
    <w:rsid w:val="00FB4DB8"/>
    <w:rsid w:val="00FB65B3"/>
    <w:rsid w:val="00FB6EFB"/>
    <w:rsid w:val="00FB74B8"/>
    <w:rsid w:val="00FB7FB6"/>
    <w:rsid w:val="00FC0DA8"/>
    <w:rsid w:val="00FC2207"/>
    <w:rsid w:val="00FC24BF"/>
    <w:rsid w:val="00FC27AF"/>
    <w:rsid w:val="00FC316A"/>
    <w:rsid w:val="00FC3A49"/>
    <w:rsid w:val="00FC48E9"/>
    <w:rsid w:val="00FC50E3"/>
    <w:rsid w:val="00FC5613"/>
    <w:rsid w:val="00FC5EE3"/>
    <w:rsid w:val="00FC5FFE"/>
    <w:rsid w:val="00FC638A"/>
    <w:rsid w:val="00FC6393"/>
    <w:rsid w:val="00FC643E"/>
    <w:rsid w:val="00FC67B9"/>
    <w:rsid w:val="00FC7658"/>
    <w:rsid w:val="00FD19AC"/>
    <w:rsid w:val="00FD32DB"/>
    <w:rsid w:val="00FD4115"/>
    <w:rsid w:val="00FD419B"/>
    <w:rsid w:val="00FD4F0D"/>
    <w:rsid w:val="00FD5FD8"/>
    <w:rsid w:val="00FD74F1"/>
    <w:rsid w:val="00FD7BC6"/>
    <w:rsid w:val="00FD7F59"/>
    <w:rsid w:val="00FE1424"/>
    <w:rsid w:val="00FE1437"/>
    <w:rsid w:val="00FE1E23"/>
    <w:rsid w:val="00FE1EC8"/>
    <w:rsid w:val="00FE58A9"/>
    <w:rsid w:val="00FE5E32"/>
    <w:rsid w:val="00FF1977"/>
    <w:rsid w:val="00FF1D00"/>
    <w:rsid w:val="00FF2D69"/>
    <w:rsid w:val="00FF2F85"/>
    <w:rsid w:val="00FF3308"/>
    <w:rsid w:val="00FF44BE"/>
    <w:rsid w:val="00FF44C3"/>
    <w:rsid w:val="00FF68C3"/>
    <w:rsid w:val="00FF6DA5"/>
    <w:rsid w:val="00FF74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04922C"/>
  <w15:chartTrackingRefBased/>
  <w15:docId w15:val="{C4176AD1-6202-41BE-A4B9-A36B8174E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892597">
      <w:bodyDiv w:val="1"/>
      <w:marLeft w:val="0"/>
      <w:marRight w:val="0"/>
      <w:marTop w:val="0"/>
      <w:marBottom w:val="0"/>
      <w:divBdr>
        <w:top w:val="none" w:sz="0" w:space="0" w:color="auto"/>
        <w:left w:val="none" w:sz="0" w:space="0" w:color="auto"/>
        <w:bottom w:val="none" w:sz="0" w:space="0" w:color="auto"/>
        <w:right w:val="none" w:sz="0" w:space="0" w:color="auto"/>
      </w:divBdr>
    </w:div>
    <w:div w:id="34429377">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59210238">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83887877">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30944077">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59739690">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75655984">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196895863">
      <w:bodyDiv w:val="1"/>
      <w:marLeft w:val="0"/>
      <w:marRight w:val="0"/>
      <w:marTop w:val="0"/>
      <w:marBottom w:val="0"/>
      <w:divBdr>
        <w:top w:val="none" w:sz="0" w:space="0" w:color="auto"/>
        <w:left w:val="none" w:sz="0" w:space="0" w:color="auto"/>
        <w:bottom w:val="none" w:sz="0" w:space="0" w:color="auto"/>
        <w:right w:val="none" w:sz="0" w:space="0" w:color="auto"/>
      </w:divBdr>
    </w:div>
    <w:div w:id="200486293">
      <w:bodyDiv w:val="1"/>
      <w:marLeft w:val="0"/>
      <w:marRight w:val="0"/>
      <w:marTop w:val="0"/>
      <w:marBottom w:val="0"/>
      <w:divBdr>
        <w:top w:val="none" w:sz="0" w:space="0" w:color="auto"/>
        <w:left w:val="none" w:sz="0" w:space="0" w:color="auto"/>
        <w:bottom w:val="none" w:sz="0" w:space="0" w:color="auto"/>
        <w:right w:val="none" w:sz="0" w:space="0" w:color="auto"/>
      </w:divBdr>
    </w:div>
    <w:div w:id="214392118">
      <w:bodyDiv w:val="1"/>
      <w:marLeft w:val="0"/>
      <w:marRight w:val="0"/>
      <w:marTop w:val="0"/>
      <w:marBottom w:val="0"/>
      <w:divBdr>
        <w:top w:val="none" w:sz="0" w:space="0" w:color="auto"/>
        <w:left w:val="none" w:sz="0" w:space="0" w:color="auto"/>
        <w:bottom w:val="none" w:sz="0" w:space="0" w:color="auto"/>
        <w:right w:val="none" w:sz="0" w:space="0" w:color="auto"/>
      </w:divBdr>
    </w:div>
    <w:div w:id="229776368">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40869515">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69558039">
      <w:bodyDiv w:val="1"/>
      <w:marLeft w:val="0"/>
      <w:marRight w:val="0"/>
      <w:marTop w:val="0"/>
      <w:marBottom w:val="0"/>
      <w:divBdr>
        <w:top w:val="none" w:sz="0" w:space="0" w:color="auto"/>
        <w:left w:val="none" w:sz="0" w:space="0" w:color="auto"/>
        <w:bottom w:val="none" w:sz="0" w:space="0" w:color="auto"/>
        <w:right w:val="none" w:sz="0" w:space="0" w:color="auto"/>
      </w:divBdr>
    </w:div>
    <w:div w:id="274488886">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13685256">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42441618">
      <w:bodyDiv w:val="1"/>
      <w:marLeft w:val="0"/>
      <w:marRight w:val="0"/>
      <w:marTop w:val="0"/>
      <w:marBottom w:val="0"/>
      <w:divBdr>
        <w:top w:val="none" w:sz="0" w:space="0" w:color="auto"/>
        <w:left w:val="none" w:sz="0" w:space="0" w:color="auto"/>
        <w:bottom w:val="none" w:sz="0" w:space="0" w:color="auto"/>
        <w:right w:val="none" w:sz="0" w:space="0" w:color="auto"/>
      </w:divBdr>
    </w:div>
    <w:div w:id="342972548">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93042216">
      <w:bodyDiv w:val="1"/>
      <w:marLeft w:val="0"/>
      <w:marRight w:val="0"/>
      <w:marTop w:val="0"/>
      <w:marBottom w:val="0"/>
      <w:divBdr>
        <w:top w:val="none" w:sz="0" w:space="0" w:color="auto"/>
        <w:left w:val="none" w:sz="0" w:space="0" w:color="auto"/>
        <w:bottom w:val="none" w:sz="0" w:space="0" w:color="auto"/>
        <w:right w:val="none" w:sz="0" w:space="0" w:color="auto"/>
      </w:divBdr>
    </w:div>
    <w:div w:id="393745131">
      <w:bodyDiv w:val="1"/>
      <w:marLeft w:val="0"/>
      <w:marRight w:val="0"/>
      <w:marTop w:val="0"/>
      <w:marBottom w:val="0"/>
      <w:divBdr>
        <w:top w:val="none" w:sz="0" w:space="0" w:color="auto"/>
        <w:left w:val="none" w:sz="0" w:space="0" w:color="auto"/>
        <w:bottom w:val="none" w:sz="0" w:space="0" w:color="auto"/>
        <w:right w:val="none" w:sz="0" w:space="0" w:color="auto"/>
      </w:divBdr>
    </w:div>
    <w:div w:id="396787603">
      <w:bodyDiv w:val="1"/>
      <w:marLeft w:val="0"/>
      <w:marRight w:val="0"/>
      <w:marTop w:val="0"/>
      <w:marBottom w:val="0"/>
      <w:divBdr>
        <w:top w:val="none" w:sz="0" w:space="0" w:color="auto"/>
        <w:left w:val="none" w:sz="0" w:space="0" w:color="auto"/>
        <w:bottom w:val="none" w:sz="0" w:space="0" w:color="auto"/>
        <w:right w:val="none" w:sz="0" w:space="0" w:color="auto"/>
      </w:divBdr>
    </w:div>
    <w:div w:id="404187784">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43158601">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55373869">
      <w:bodyDiv w:val="1"/>
      <w:marLeft w:val="0"/>
      <w:marRight w:val="0"/>
      <w:marTop w:val="0"/>
      <w:marBottom w:val="0"/>
      <w:divBdr>
        <w:top w:val="none" w:sz="0" w:space="0" w:color="auto"/>
        <w:left w:val="none" w:sz="0" w:space="0" w:color="auto"/>
        <w:bottom w:val="none" w:sz="0" w:space="0" w:color="auto"/>
        <w:right w:val="none" w:sz="0" w:space="0" w:color="auto"/>
      </w:divBdr>
    </w:div>
    <w:div w:id="468984914">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77646936">
      <w:bodyDiv w:val="1"/>
      <w:marLeft w:val="0"/>
      <w:marRight w:val="0"/>
      <w:marTop w:val="0"/>
      <w:marBottom w:val="0"/>
      <w:divBdr>
        <w:top w:val="none" w:sz="0" w:space="0" w:color="auto"/>
        <w:left w:val="none" w:sz="0" w:space="0" w:color="auto"/>
        <w:bottom w:val="none" w:sz="0" w:space="0" w:color="auto"/>
        <w:right w:val="none" w:sz="0" w:space="0" w:color="auto"/>
      </w:divBdr>
    </w:div>
    <w:div w:id="482087614">
      <w:bodyDiv w:val="1"/>
      <w:marLeft w:val="0"/>
      <w:marRight w:val="0"/>
      <w:marTop w:val="0"/>
      <w:marBottom w:val="0"/>
      <w:divBdr>
        <w:top w:val="none" w:sz="0" w:space="0" w:color="auto"/>
        <w:left w:val="none" w:sz="0" w:space="0" w:color="auto"/>
        <w:bottom w:val="none" w:sz="0" w:space="0" w:color="auto"/>
        <w:right w:val="none" w:sz="0" w:space="0" w:color="auto"/>
      </w:divBdr>
    </w:div>
    <w:div w:id="506947770">
      <w:bodyDiv w:val="1"/>
      <w:marLeft w:val="0"/>
      <w:marRight w:val="0"/>
      <w:marTop w:val="0"/>
      <w:marBottom w:val="0"/>
      <w:divBdr>
        <w:top w:val="none" w:sz="0" w:space="0" w:color="auto"/>
        <w:left w:val="none" w:sz="0" w:space="0" w:color="auto"/>
        <w:bottom w:val="none" w:sz="0" w:space="0" w:color="auto"/>
        <w:right w:val="none" w:sz="0" w:space="0" w:color="auto"/>
      </w:divBdr>
    </w:div>
    <w:div w:id="510607680">
      <w:bodyDiv w:val="1"/>
      <w:marLeft w:val="0"/>
      <w:marRight w:val="0"/>
      <w:marTop w:val="0"/>
      <w:marBottom w:val="0"/>
      <w:divBdr>
        <w:top w:val="none" w:sz="0" w:space="0" w:color="auto"/>
        <w:left w:val="none" w:sz="0" w:space="0" w:color="auto"/>
        <w:bottom w:val="none" w:sz="0" w:space="0" w:color="auto"/>
        <w:right w:val="none" w:sz="0" w:space="0" w:color="auto"/>
      </w:divBdr>
    </w:div>
    <w:div w:id="520357037">
      <w:bodyDiv w:val="1"/>
      <w:marLeft w:val="0"/>
      <w:marRight w:val="0"/>
      <w:marTop w:val="0"/>
      <w:marBottom w:val="0"/>
      <w:divBdr>
        <w:top w:val="none" w:sz="0" w:space="0" w:color="auto"/>
        <w:left w:val="none" w:sz="0" w:space="0" w:color="auto"/>
        <w:bottom w:val="none" w:sz="0" w:space="0" w:color="auto"/>
        <w:right w:val="none" w:sz="0" w:space="0" w:color="auto"/>
      </w:divBdr>
    </w:div>
    <w:div w:id="534734627">
      <w:bodyDiv w:val="1"/>
      <w:marLeft w:val="0"/>
      <w:marRight w:val="0"/>
      <w:marTop w:val="0"/>
      <w:marBottom w:val="0"/>
      <w:divBdr>
        <w:top w:val="none" w:sz="0" w:space="0" w:color="auto"/>
        <w:left w:val="none" w:sz="0" w:space="0" w:color="auto"/>
        <w:bottom w:val="none" w:sz="0" w:space="0" w:color="auto"/>
        <w:right w:val="none" w:sz="0" w:space="0" w:color="auto"/>
      </w:divBdr>
    </w:div>
    <w:div w:id="554241704">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80217477">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592279563">
      <w:bodyDiv w:val="1"/>
      <w:marLeft w:val="0"/>
      <w:marRight w:val="0"/>
      <w:marTop w:val="0"/>
      <w:marBottom w:val="0"/>
      <w:divBdr>
        <w:top w:val="none" w:sz="0" w:space="0" w:color="auto"/>
        <w:left w:val="none" w:sz="0" w:space="0" w:color="auto"/>
        <w:bottom w:val="none" w:sz="0" w:space="0" w:color="auto"/>
        <w:right w:val="none" w:sz="0" w:space="0" w:color="auto"/>
      </w:divBdr>
    </w:div>
    <w:div w:id="592517520">
      <w:bodyDiv w:val="1"/>
      <w:marLeft w:val="0"/>
      <w:marRight w:val="0"/>
      <w:marTop w:val="0"/>
      <w:marBottom w:val="0"/>
      <w:divBdr>
        <w:top w:val="none" w:sz="0" w:space="0" w:color="auto"/>
        <w:left w:val="none" w:sz="0" w:space="0" w:color="auto"/>
        <w:bottom w:val="none" w:sz="0" w:space="0" w:color="auto"/>
        <w:right w:val="none" w:sz="0" w:space="0" w:color="auto"/>
      </w:divBdr>
    </w:div>
    <w:div w:id="598022049">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08316434">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1864737">
      <w:bodyDiv w:val="1"/>
      <w:marLeft w:val="0"/>
      <w:marRight w:val="0"/>
      <w:marTop w:val="0"/>
      <w:marBottom w:val="0"/>
      <w:divBdr>
        <w:top w:val="none" w:sz="0" w:space="0" w:color="auto"/>
        <w:left w:val="none" w:sz="0" w:space="0" w:color="auto"/>
        <w:bottom w:val="none" w:sz="0" w:space="0" w:color="auto"/>
        <w:right w:val="none" w:sz="0" w:space="0" w:color="auto"/>
      </w:divBdr>
    </w:div>
    <w:div w:id="614874392">
      <w:bodyDiv w:val="1"/>
      <w:marLeft w:val="0"/>
      <w:marRight w:val="0"/>
      <w:marTop w:val="0"/>
      <w:marBottom w:val="0"/>
      <w:divBdr>
        <w:top w:val="none" w:sz="0" w:space="0" w:color="auto"/>
        <w:left w:val="none" w:sz="0" w:space="0" w:color="auto"/>
        <w:bottom w:val="none" w:sz="0" w:space="0" w:color="auto"/>
        <w:right w:val="none" w:sz="0" w:space="0" w:color="auto"/>
      </w:divBdr>
    </w:div>
    <w:div w:id="616912052">
      <w:bodyDiv w:val="1"/>
      <w:marLeft w:val="0"/>
      <w:marRight w:val="0"/>
      <w:marTop w:val="0"/>
      <w:marBottom w:val="0"/>
      <w:divBdr>
        <w:top w:val="none" w:sz="0" w:space="0" w:color="auto"/>
        <w:left w:val="none" w:sz="0" w:space="0" w:color="auto"/>
        <w:bottom w:val="none" w:sz="0" w:space="0" w:color="auto"/>
        <w:right w:val="none" w:sz="0" w:space="0" w:color="auto"/>
      </w:divBdr>
    </w:div>
    <w:div w:id="617179457">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32102468">
      <w:bodyDiv w:val="1"/>
      <w:marLeft w:val="0"/>
      <w:marRight w:val="0"/>
      <w:marTop w:val="0"/>
      <w:marBottom w:val="0"/>
      <w:divBdr>
        <w:top w:val="none" w:sz="0" w:space="0" w:color="auto"/>
        <w:left w:val="none" w:sz="0" w:space="0" w:color="auto"/>
        <w:bottom w:val="none" w:sz="0" w:space="0" w:color="auto"/>
        <w:right w:val="none" w:sz="0" w:space="0" w:color="auto"/>
      </w:divBdr>
    </w:div>
    <w:div w:id="637685877">
      <w:bodyDiv w:val="1"/>
      <w:marLeft w:val="0"/>
      <w:marRight w:val="0"/>
      <w:marTop w:val="0"/>
      <w:marBottom w:val="0"/>
      <w:divBdr>
        <w:top w:val="none" w:sz="0" w:space="0" w:color="auto"/>
        <w:left w:val="none" w:sz="0" w:space="0" w:color="auto"/>
        <w:bottom w:val="none" w:sz="0" w:space="0" w:color="auto"/>
        <w:right w:val="none" w:sz="0" w:space="0" w:color="auto"/>
      </w:divBdr>
    </w:div>
    <w:div w:id="638997309">
      <w:bodyDiv w:val="1"/>
      <w:marLeft w:val="0"/>
      <w:marRight w:val="0"/>
      <w:marTop w:val="0"/>
      <w:marBottom w:val="0"/>
      <w:divBdr>
        <w:top w:val="none" w:sz="0" w:space="0" w:color="auto"/>
        <w:left w:val="none" w:sz="0" w:space="0" w:color="auto"/>
        <w:bottom w:val="none" w:sz="0" w:space="0" w:color="auto"/>
        <w:right w:val="none" w:sz="0" w:space="0" w:color="auto"/>
      </w:divBdr>
    </w:div>
    <w:div w:id="639772200">
      <w:bodyDiv w:val="1"/>
      <w:marLeft w:val="0"/>
      <w:marRight w:val="0"/>
      <w:marTop w:val="0"/>
      <w:marBottom w:val="0"/>
      <w:divBdr>
        <w:top w:val="none" w:sz="0" w:space="0" w:color="auto"/>
        <w:left w:val="none" w:sz="0" w:space="0" w:color="auto"/>
        <w:bottom w:val="none" w:sz="0" w:space="0" w:color="auto"/>
        <w:right w:val="none" w:sz="0" w:space="0" w:color="auto"/>
      </w:divBdr>
    </w:div>
    <w:div w:id="643966627">
      <w:bodyDiv w:val="1"/>
      <w:marLeft w:val="0"/>
      <w:marRight w:val="0"/>
      <w:marTop w:val="0"/>
      <w:marBottom w:val="0"/>
      <w:divBdr>
        <w:top w:val="none" w:sz="0" w:space="0" w:color="auto"/>
        <w:left w:val="none" w:sz="0" w:space="0" w:color="auto"/>
        <w:bottom w:val="none" w:sz="0" w:space="0" w:color="auto"/>
        <w:right w:val="none" w:sz="0" w:space="0" w:color="auto"/>
      </w:divBdr>
    </w:div>
    <w:div w:id="646057486">
      <w:bodyDiv w:val="1"/>
      <w:marLeft w:val="0"/>
      <w:marRight w:val="0"/>
      <w:marTop w:val="0"/>
      <w:marBottom w:val="0"/>
      <w:divBdr>
        <w:top w:val="none" w:sz="0" w:space="0" w:color="auto"/>
        <w:left w:val="none" w:sz="0" w:space="0" w:color="auto"/>
        <w:bottom w:val="none" w:sz="0" w:space="0" w:color="auto"/>
        <w:right w:val="none" w:sz="0" w:space="0" w:color="auto"/>
      </w:divBdr>
    </w:div>
    <w:div w:id="659578728">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92264903">
      <w:bodyDiv w:val="1"/>
      <w:marLeft w:val="0"/>
      <w:marRight w:val="0"/>
      <w:marTop w:val="0"/>
      <w:marBottom w:val="0"/>
      <w:divBdr>
        <w:top w:val="none" w:sz="0" w:space="0" w:color="auto"/>
        <w:left w:val="none" w:sz="0" w:space="0" w:color="auto"/>
        <w:bottom w:val="none" w:sz="0" w:space="0" w:color="auto"/>
        <w:right w:val="none" w:sz="0" w:space="0" w:color="auto"/>
      </w:divBdr>
    </w:div>
    <w:div w:id="693574595">
      <w:bodyDiv w:val="1"/>
      <w:marLeft w:val="0"/>
      <w:marRight w:val="0"/>
      <w:marTop w:val="0"/>
      <w:marBottom w:val="0"/>
      <w:divBdr>
        <w:top w:val="none" w:sz="0" w:space="0" w:color="auto"/>
        <w:left w:val="none" w:sz="0" w:space="0" w:color="auto"/>
        <w:bottom w:val="none" w:sz="0" w:space="0" w:color="auto"/>
        <w:right w:val="none" w:sz="0" w:space="0" w:color="auto"/>
      </w:divBdr>
    </w:div>
    <w:div w:id="707416856">
      <w:bodyDiv w:val="1"/>
      <w:marLeft w:val="0"/>
      <w:marRight w:val="0"/>
      <w:marTop w:val="0"/>
      <w:marBottom w:val="0"/>
      <w:divBdr>
        <w:top w:val="none" w:sz="0" w:space="0" w:color="auto"/>
        <w:left w:val="none" w:sz="0" w:space="0" w:color="auto"/>
        <w:bottom w:val="none" w:sz="0" w:space="0" w:color="auto"/>
        <w:right w:val="none" w:sz="0" w:space="0" w:color="auto"/>
      </w:divBdr>
    </w:div>
    <w:div w:id="756943006">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5489056">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798688304">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08132509">
      <w:bodyDiv w:val="1"/>
      <w:marLeft w:val="0"/>
      <w:marRight w:val="0"/>
      <w:marTop w:val="0"/>
      <w:marBottom w:val="0"/>
      <w:divBdr>
        <w:top w:val="none" w:sz="0" w:space="0" w:color="auto"/>
        <w:left w:val="none" w:sz="0" w:space="0" w:color="auto"/>
        <w:bottom w:val="none" w:sz="0" w:space="0" w:color="auto"/>
        <w:right w:val="none" w:sz="0" w:space="0" w:color="auto"/>
      </w:divBdr>
    </w:div>
    <w:div w:id="809830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31943654">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35536206">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75238009">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898441384">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17055484">
      <w:bodyDiv w:val="1"/>
      <w:marLeft w:val="0"/>
      <w:marRight w:val="0"/>
      <w:marTop w:val="0"/>
      <w:marBottom w:val="0"/>
      <w:divBdr>
        <w:top w:val="none" w:sz="0" w:space="0" w:color="auto"/>
        <w:left w:val="none" w:sz="0" w:space="0" w:color="auto"/>
        <w:bottom w:val="none" w:sz="0" w:space="0" w:color="auto"/>
        <w:right w:val="none" w:sz="0" w:space="0" w:color="auto"/>
      </w:divBdr>
    </w:div>
    <w:div w:id="923220857">
      <w:bodyDiv w:val="1"/>
      <w:marLeft w:val="0"/>
      <w:marRight w:val="0"/>
      <w:marTop w:val="0"/>
      <w:marBottom w:val="0"/>
      <w:divBdr>
        <w:top w:val="none" w:sz="0" w:space="0" w:color="auto"/>
        <w:left w:val="none" w:sz="0" w:space="0" w:color="auto"/>
        <w:bottom w:val="none" w:sz="0" w:space="0" w:color="auto"/>
        <w:right w:val="none" w:sz="0" w:space="0" w:color="auto"/>
      </w:divBdr>
    </w:div>
    <w:div w:id="923228441">
      <w:bodyDiv w:val="1"/>
      <w:marLeft w:val="0"/>
      <w:marRight w:val="0"/>
      <w:marTop w:val="0"/>
      <w:marBottom w:val="0"/>
      <w:divBdr>
        <w:top w:val="none" w:sz="0" w:space="0" w:color="auto"/>
        <w:left w:val="none" w:sz="0" w:space="0" w:color="auto"/>
        <w:bottom w:val="none" w:sz="0" w:space="0" w:color="auto"/>
        <w:right w:val="none" w:sz="0" w:space="0" w:color="auto"/>
      </w:divBdr>
    </w:div>
    <w:div w:id="929116211">
      <w:bodyDiv w:val="1"/>
      <w:marLeft w:val="0"/>
      <w:marRight w:val="0"/>
      <w:marTop w:val="0"/>
      <w:marBottom w:val="0"/>
      <w:divBdr>
        <w:top w:val="none" w:sz="0" w:space="0" w:color="auto"/>
        <w:left w:val="none" w:sz="0" w:space="0" w:color="auto"/>
        <w:bottom w:val="none" w:sz="0" w:space="0" w:color="auto"/>
        <w:right w:val="none" w:sz="0" w:space="0" w:color="auto"/>
      </w:divBdr>
    </w:div>
    <w:div w:id="934288076">
      <w:bodyDiv w:val="1"/>
      <w:marLeft w:val="0"/>
      <w:marRight w:val="0"/>
      <w:marTop w:val="0"/>
      <w:marBottom w:val="0"/>
      <w:divBdr>
        <w:top w:val="none" w:sz="0" w:space="0" w:color="auto"/>
        <w:left w:val="none" w:sz="0" w:space="0" w:color="auto"/>
        <w:bottom w:val="none" w:sz="0" w:space="0" w:color="auto"/>
        <w:right w:val="none" w:sz="0" w:space="0" w:color="auto"/>
      </w:divBdr>
    </w:div>
    <w:div w:id="942954430">
      <w:bodyDiv w:val="1"/>
      <w:marLeft w:val="0"/>
      <w:marRight w:val="0"/>
      <w:marTop w:val="0"/>
      <w:marBottom w:val="0"/>
      <w:divBdr>
        <w:top w:val="none" w:sz="0" w:space="0" w:color="auto"/>
        <w:left w:val="none" w:sz="0" w:space="0" w:color="auto"/>
        <w:bottom w:val="none" w:sz="0" w:space="0" w:color="auto"/>
        <w:right w:val="none" w:sz="0" w:space="0" w:color="auto"/>
      </w:divBdr>
    </w:div>
    <w:div w:id="944578729">
      <w:bodyDiv w:val="1"/>
      <w:marLeft w:val="0"/>
      <w:marRight w:val="0"/>
      <w:marTop w:val="0"/>
      <w:marBottom w:val="0"/>
      <w:divBdr>
        <w:top w:val="none" w:sz="0" w:space="0" w:color="auto"/>
        <w:left w:val="none" w:sz="0" w:space="0" w:color="auto"/>
        <w:bottom w:val="none" w:sz="0" w:space="0" w:color="auto"/>
        <w:right w:val="none" w:sz="0" w:space="0" w:color="auto"/>
      </w:divBdr>
    </w:div>
    <w:div w:id="946696084">
      <w:bodyDiv w:val="1"/>
      <w:marLeft w:val="0"/>
      <w:marRight w:val="0"/>
      <w:marTop w:val="0"/>
      <w:marBottom w:val="0"/>
      <w:divBdr>
        <w:top w:val="none" w:sz="0" w:space="0" w:color="auto"/>
        <w:left w:val="none" w:sz="0" w:space="0" w:color="auto"/>
        <w:bottom w:val="none" w:sz="0" w:space="0" w:color="auto"/>
        <w:right w:val="none" w:sz="0" w:space="0" w:color="auto"/>
      </w:divBdr>
    </w:div>
    <w:div w:id="951787231">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5348656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872740">
      <w:bodyDiv w:val="1"/>
      <w:marLeft w:val="0"/>
      <w:marRight w:val="0"/>
      <w:marTop w:val="0"/>
      <w:marBottom w:val="0"/>
      <w:divBdr>
        <w:top w:val="none" w:sz="0" w:space="0" w:color="auto"/>
        <w:left w:val="none" w:sz="0" w:space="0" w:color="auto"/>
        <w:bottom w:val="none" w:sz="0" w:space="0" w:color="auto"/>
        <w:right w:val="none" w:sz="0" w:space="0" w:color="auto"/>
      </w:divBdr>
    </w:div>
    <w:div w:id="987436590">
      <w:bodyDiv w:val="1"/>
      <w:marLeft w:val="0"/>
      <w:marRight w:val="0"/>
      <w:marTop w:val="0"/>
      <w:marBottom w:val="0"/>
      <w:divBdr>
        <w:top w:val="none" w:sz="0" w:space="0" w:color="auto"/>
        <w:left w:val="none" w:sz="0" w:space="0" w:color="auto"/>
        <w:bottom w:val="none" w:sz="0" w:space="0" w:color="auto"/>
        <w:right w:val="none" w:sz="0" w:space="0" w:color="auto"/>
      </w:divBdr>
    </w:div>
    <w:div w:id="990788368">
      <w:bodyDiv w:val="1"/>
      <w:marLeft w:val="0"/>
      <w:marRight w:val="0"/>
      <w:marTop w:val="0"/>
      <w:marBottom w:val="0"/>
      <w:divBdr>
        <w:top w:val="none" w:sz="0" w:space="0" w:color="auto"/>
        <w:left w:val="none" w:sz="0" w:space="0" w:color="auto"/>
        <w:bottom w:val="none" w:sz="0" w:space="0" w:color="auto"/>
        <w:right w:val="none" w:sz="0" w:space="0" w:color="auto"/>
      </w:divBdr>
    </w:div>
    <w:div w:id="1020620323">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35083043">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3044847">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67263769">
      <w:bodyDiv w:val="1"/>
      <w:marLeft w:val="0"/>
      <w:marRight w:val="0"/>
      <w:marTop w:val="0"/>
      <w:marBottom w:val="0"/>
      <w:divBdr>
        <w:top w:val="none" w:sz="0" w:space="0" w:color="auto"/>
        <w:left w:val="none" w:sz="0" w:space="0" w:color="auto"/>
        <w:bottom w:val="none" w:sz="0" w:space="0" w:color="auto"/>
        <w:right w:val="none" w:sz="0" w:space="0" w:color="auto"/>
      </w:divBdr>
    </w:div>
    <w:div w:id="1070731708">
      <w:bodyDiv w:val="1"/>
      <w:marLeft w:val="0"/>
      <w:marRight w:val="0"/>
      <w:marTop w:val="0"/>
      <w:marBottom w:val="0"/>
      <w:divBdr>
        <w:top w:val="none" w:sz="0" w:space="0" w:color="auto"/>
        <w:left w:val="none" w:sz="0" w:space="0" w:color="auto"/>
        <w:bottom w:val="none" w:sz="0" w:space="0" w:color="auto"/>
        <w:right w:val="none" w:sz="0" w:space="0" w:color="auto"/>
      </w:divBdr>
    </w:div>
    <w:div w:id="1076126613">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104765305">
      <w:bodyDiv w:val="1"/>
      <w:marLeft w:val="0"/>
      <w:marRight w:val="0"/>
      <w:marTop w:val="0"/>
      <w:marBottom w:val="0"/>
      <w:divBdr>
        <w:top w:val="none" w:sz="0" w:space="0" w:color="auto"/>
        <w:left w:val="none" w:sz="0" w:space="0" w:color="auto"/>
        <w:bottom w:val="none" w:sz="0" w:space="0" w:color="auto"/>
        <w:right w:val="none" w:sz="0" w:space="0" w:color="auto"/>
      </w:divBdr>
    </w:div>
    <w:div w:id="1118061788">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4805872">
      <w:bodyDiv w:val="1"/>
      <w:marLeft w:val="0"/>
      <w:marRight w:val="0"/>
      <w:marTop w:val="0"/>
      <w:marBottom w:val="0"/>
      <w:divBdr>
        <w:top w:val="none" w:sz="0" w:space="0" w:color="auto"/>
        <w:left w:val="none" w:sz="0" w:space="0" w:color="auto"/>
        <w:bottom w:val="none" w:sz="0" w:space="0" w:color="auto"/>
        <w:right w:val="none" w:sz="0" w:space="0" w:color="auto"/>
      </w:divBdr>
    </w:div>
    <w:div w:id="1126314296">
      <w:bodyDiv w:val="1"/>
      <w:marLeft w:val="0"/>
      <w:marRight w:val="0"/>
      <w:marTop w:val="0"/>
      <w:marBottom w:val="0"/>
      <w:divBdr>
        <w:top w:val="none" w:sz="0" w:space="0" w:color="auto"/>
        <w:left w:val="none" w:sz="0" w:space="0" w:color="auto"/>
        <w:bottom w:val="none" w:sz="0" w:space="0" w:color="auto"/>
        <w:right w:val="none" w:sz="0" w:space="0" w:color="auto"/>
      </w:divBdr>
    </w:div>
    <w:div w:id="1137527629">
      <w:bodyDiv w:val="1"/>
      <w:marLeft w:val="0"/>
      <w:marRight w:val="0"/>
      <w:marTop w:val="0"/>
      <w:marBottom w:val="0"/>
      <w:divBdr>
        <w:top w:val="none" w:sz="0" w:space="0" w:color="auto"/>
        <w:left w:val="none" w:sz="0" w:space="0" w:color="auto"/>
        <w:bottom w:val="none" w:sz="0" w:space="0" w:color="auto"/>
        <w:right w:val="none" w:sz="0" w:space="0" w:color="auto"/>
      </w:divBdr>
    </w:div>
    <w:div w:id="1141851050">
      <w:bodyDiv w:val="1"/>
      <w:marLeft w:val="0"/>
      <w:marRight w:val="0"/>
      <w:marTop w:val="0"/>
      <w:marBottom w:val="0"/>
      <w:divBdr>
        <w:top w:val="none" w:sz="0" w:space="0" w:color="auto"/>
        <w:left w:val="none" w:sz="0" w:space="0" w:color="auto"/>
        <w:bottom w:val="none" w:sz="0" w:space="0" w:color="auto"/>
        <w:right w:val="none" w:sz="0" w:space="0" w:color="auto"/>
      </w:divBdr>
    </w:div>
    <w:div w:id="1151214079">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6625952">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35580732">
      <w:bodyDiv w:val="1"/>
      <w:marLeft w:val="0"/>
      <w:marRight w:val="0"/>
      <w:marTop w:val="0"/>
      <w:marBottom w:val="0"/>
      <w:divBdr>
        <w:top w:val="none" w:sz="0" w:space="0" w:color="auto"/>
        <w:left w:val="none" w:sz="0" w:space="0" w:color="auto"/>
        <w:bottom w:val="none" w:sz="0" w:space="0" w:color="auto"/>
        <w:right w:val="none" w:sz="0" w:space="0" w:color="auto"/>
      </w:divBdr>
    </w:div>
    <w:div w:id="1240552762">
      <w:bodyDiv w:val="1"/>
      <w:marLeft w:val="0"/>
      <w:marRight w:val="0"/>
      <w:marTop w:val="0"/>
      <w:marBottom w:val="0"/>
      <w:divBdr>
        <w:top w:val="none" w:sz="0" w:space="0" w:color="auto"/>
        <w:left w:val="none" w:sz="0" w:space="0" w:color="auto"/>
        <w:bottom w:val="none" w:sz="0" w:space="0" w:color="auto"/>
        <w:right w:val="none" w:sz="0" w:space="0" w:color="auto"/>
      </w:divBdr>
    </w:div>
    <w:div w:id="1240867417">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0011566">
      <w:bodyDiv w:val="1"/>
      <w:marLeft w:val="0"/>
      <w:marRight w:val="0"/>
      <w:marTop w:val="0"/>
      <w:marBottom w:val="0"/>
      <w:divBdr>
        <w:top w:val="none" w:sz="0" w:space="0" w:color="auto"/>
        <w:left w:val="none" w:sz="0" w:space="0" w:color="auto"/>
        <w:bottom w:val="none" w:sz="0" w:space="0" w:color="auto"/>
        <w:right w:val="none" w:sz="0" w:space="0" w:color="auto"/>
      </w:divBdr>
    </w:div>
    <w:div w:id="1302148568">
      <w:bodyDiv w:val="1"/>
      <w:marLeft w:val="0"/>
      <w:marRight w:val="0"/>
      <w:marTop w:val="0"/>
      <w:marBottom w:val="0"/>
      <w:divBdr>
        <w:top w:val="none" w:sz="0" w:space="0" w:color="auto"/>
        <w:left w:val="none" w:sz="0" w:space="0" w:color="auto"/>
        <w:bottom w:val="none" w:sz="0" w:space="0" w:color="auto"/>
        <w:right w:val="none" w:sz="0" w:space="0" w:color="auto"/>
      </w:divBdr>
    </w:div>
    <w:div w:id="1302465182">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770664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58654655">
      <w:bodyDiv w:val="1"/>
      <w:marLeft w:val="0"/>
      <w:marRight w:val="0"/>
      <w:marTop w:val="0"/>
      <w:marBottom w:val="0"/>
      <w:divBdr>
        <w:top w:val="none" w:sz="0" w:space="0" w:color="auto"/>
        <w:left w:val="none" w:sz="0" w:space="0" w:color="auto"/>
        <w:bottom w:val="none" w:sz="0" w:space="0" w:color="auto"/>
        <w:right w:val="none" w:sz="0" w:space="0" w:color="auto"/>
      </w:divBdr>
    </w:div>
    <w:div w:id="1359087916">
      <w:bodyDiv w:val="1"/>
      <w:marLeft w:val="0"/>
      <w:marRight w:val="0"/>
      <w:marTop w:val="0"/>
      <w:marBottom w:val="0"/>
      <w:divBdr>
        <w:top w:val="none" w:sz="0" w:space="0" w:color="auto"/>
        <w:left w:val="none" w:sz="0" w:space="0" w:color="auto"/>
        <w:bottom w:val="none" w:sz="0" w:space="0" w:color="auto"/>
        <w:right w:val="none" w:sz="0" w:space="0" w:color="auto"/>
      </w:divBdr>
    </w:div>
    <w:div w:id="1360623535">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446767">
      <w:bodyDiv w:val="1"/>
      <w:marLeft w:val="0"/>
      <w:marRight w:val="0"/>
      <w:marTop w:val="0"/>
      <w:marBottom w:val="0"/>
      <w:divBdr>
        <w:top w:val="none" w:sz="0" w:space="0" w:color="auto"/>
        <w:left w:val="none" w:sz="0" w:space="0" w:color="auto"/>
        <w:bottom w:val="none" w:sz="0" w:space="0" w:color="auto"/>
        <w:right w:val="none" w:sz="0" w:space="0" w:color="auto"/>
      </w:divBdr>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0253434">
      <w:bodyDiv w:val="1"/>
      <w:marLeft w:val="0"/>
      <w:marRight w:val="0"/>
      <w:marTop w:val="0"/>
      <w:marBottom w:val="0"/>
      <w:divBdr>
        <w:top w:val="none" w:sz="0" w:space="0" w:color="auto"/>
        <w:left w:val="none" w:sz="0" w:space="0" w:color="auto"/>
        <w:bottom w:val="none" w:sz="0" w:space="0" w:color="auto"/>
        <w:right w:val="none" w:sz="0" w:space="0" w:color="auto"/>
      </w:divBdr>
    </w:div>
    <w:div w:id="1371152892">
      <w:bodyDiv w:val="1"/>
      <w:marLeft w:val="0"/>
      <w:marRight w:val="0"/>
      <w:marTop w:val="0"/>
      <w:marBottom w:val="0"/>
      <w:divBdr>
        <w:top w:val="none" w:sz="0" w:space="0" w:color="auto"/>
        <w:left w:val="none" w:sz="0" w:space="0" w:color="auto"/>
        <w:bottom w:val="none" w:sz="0" w:space="0" w:color="auto"/>
        <w:right w:val="none" w:sz="0" w:space="0" w:color="auto"/>
      </w:divBdr>
    </w:div>
    <w:div w:id="1374503235">
      <w:bodyDiv w:val="1"/>
      <w:marLeft w:val="0"/>
      <w:marRight w:val="0"/>
      <w:marTop w:val="0"/>
      <w:marBottom w:val="0"/>
      <w:divBdr>
        <w:top w:val="none" w:sz="0" w:space="0" w:color="auto"/>
        <w:left w:val="none" w:sz="0" w:space="0" w:color="auto"/>
        <w:bottom w:val="none" w:sz="0" w:space="0" w:color="auto"/>
        <w:right w:val="none" w:sz="0" w:space="0" w:color="auto"/>
      </w:divBdr>
    </w:div>
    <w:div w:id="1377511154">
      <w:bodyDiv w:val="1"/>
      <w:marLeft w:val="0"/>
      <w:marRight w:val="0"/>
      <w:marTop w:val="0"/>
      <w:marBottom w:val="0"/>
      <w:divBdr>
        <w:top w:val="none" w:sz="0" w:space="0" w:color="auto"/>
        <w:left w:val="none" w:sz="0" w:space="0" w:color="auto"/>
        <w:bottom w:val="none" w:sz="0" w:space="0" w:color="auto"/>
        <w:right w:val="none" w:sz="0" w:space="0" w:color="auto"/>
      </w:divBdr>
    </w:div>
    <w:div w:id="1380129877">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664119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0303944">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6972297">
      <w:bodyDiv w:val="1"/>
      <w:marLeft w:val="0"/>
      <w:marRight w:val="0"/>
      <w:marTop w:val="0"/>
      <w:marBottom w:val="0"/>
      <w:divBdr>
        <w:top w:val="none" w:sz="0" w:space="0" w:color="auto"/>
        <w:left w:val="none" w:sz="0" w:space="0" w:color="auto"/>
        <w:bottom w:val="none" w:sz="0" w:space="0" w:color="auto"/>
        <w:right w:val="none" w:sz="0" w:space="0" w:color="auto"/>
      </w:divBdr>
    </w:div>
    <w:div w:id="1396976947">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379591">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25178244">
      <w:bodyDiv w:val="1"/>
      <w:marLeft w:val="0"/>
      <w:marRight w:val="0"/>
      <w:marTop w:val="0"/>
      <w:marBottom w:val="0"/>
      <w:divBdr>
        <w:top w:val="none" w:sz="0" w:space="0" w:color="auto"/>
        <w:left w:val="none" w:sz="0" w:space="0" w:color="auto"/>
        <w:bottom w:val="none" w:sz="0" w:space="0" w:color="auto"/>
        <w:right w:val="none" w:sz="0" w:space="0" w:color="auto"/>
      </w:divBdr>
    </w:div>
    <w:div w:id="1426880551">
      <w:bodyDiv w:val="1"/>
      <w:marLeft w:val="0"/>
      <w:marRight w:val="0"/>
      <w:marTop w:val="0"/>
      <w:marBottom w:val="0"/>
      <w:divBdr>
        <w:top w:val="none" w:sz="0" w:space="0" w:color="auto"/>
        <w:left w:val="none" w:sz="0" w:space="0" w:color="auto"/>
        <w:bottom w:val="none" w:sz="0" w:space="0" w:color="auto"/>
        <w:right w:val="none" w:sz="0" w:space="0" w:color="auto"/>
      </w:divBdr>
    </w:div>
    <w:div w:id="1431127335">
      <w:bodyDiv w:val="1"/>
      <w:marLeft w:val="0"/>
      <w:marRight w:val="0"/>
      <w:marTop w:val="0"/>
      <w:marBottom w:val="0"/>
      <w:divBdr>
        <w:top w:val="none" w:sz="0" w:space="0" w:color="auto"/>
        <w:left w:val="none" w:sz="0" w:space="0" w:color="auto"/>
        <w:bottom w:val="none" w:sz="0" w:space="0" w:color="auto"/>
        <w:right w:val="none" w:sz="0" w:space="0" w:color="auto"/>
      </w:divBdr>
    </w:div>
    <w:div w:id="1434860872">
      <w:bodyDiv w:val="1"/>
      <w:marLeft w:val="0"/>
      <w:marRight w:val="0"/>
      <w:marTop w:val="0"/>
      <w:marBottom w:val="0"/>
      <w:divBdr>
        <w:top w:val="none" w:sz="0" w:space="0" w:color="auto"/>
        <w:left w:val="none" w:sz="0" w:space="0" w:color="auto"/>
        <w:bottom w:val="none" w:sz="0" w:space="0" w:color="auto"/>
        <w:right w:val="none" w:sz="0" w:space="0" w:color="auto"/>
      </w:divBdr>
    </w:div>
    <w:div w:id="1452046287">
      <w:bodyDiv w:val="1"/>
      <w:marLeft w:val="0"/>
      <w:marRight w:val="0"/>
      <w:marTop w:val="0"/>
      <w:marBottom w:val="0"/>
      <w:divBdr>
        <w:top w:val="none" w:sz="0" w:space="0" w:color="auto"/>
        <w:left w:val="none" w:sz="0" w:space="0" w:color="auto"/>
        <w:bottom w:val="none" w:sz="0" w:space="0" w:color="auto"/>
        <w:right w:val="none" w:sz="0" w:space="0" w:color="auto"/>
      </w:divBdr>
    </w:div>
    <w:div w:id="1458380169">
      <w:bodyDiv w:val="1"/>
      <w:marLeft w:val="0"/>
      <w:marRight w:val="0"/>
      <w:marTop w:val="0"/>
      <w:marBottom w:val="0"/>
      <w:divBdr>
        <w:top w:val="none" w:sz="0" w:space="0" w:color="auto"/>
        <w:left w:val="none" w:sz="0" w:space="0" w:color="auto"/>
        <w:bottom w:val="none" w:sz="0" w:space="0" w:color="auto"/>
        <w:right w:val="none" w:sz="0" w:space="0" w:color="auto"/>
      </w:divBdr>
    </w:div>
    <w:div w:id="1466314108">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78454169">
      <w:bodyDiv w:val="1"/>
      <w:marLeft w:val="0"/>
      <w:marRight w:val="0"/>
      <w:marTop w:val="0"/>
      <w:marBottom w:val="0"/>
      <w:divBdr>
        <w:top w:val="none" w:sz="0" w:space="0" w:color="auto"/>
        <w:left w:val="none" w:sz="0" w:space="0" w:color="auto"/>
        <w:bottom w:val="none" w:sz="0" w:space="0" w:color="auto"/>
        <w:right w:val="none" w:sz="0" w:space="0" w:color="auto"/>
      </w:divBdr>
    </w:div>
    <w:div w:id="1483738187">
      <w:bodyDiv w:val="1"/>
      <w:marLeft w:val="0"/>
      <w:marRight w:val="0"/>
      <w:marTop w:val="0"/>
      <w:marBottom w:val="0"/>
      <w:divBdr>
        <w:top w:val="none" w:sz="0" w:space="0" w:color="auto"/>
        <w:left w:val="none" w:sz="0" w:space="0" w:color="auto"/>
        <w:bottom w:val="none" w:sz="0" w:space="0" w:color="auto"/>
        <w:right w:val="none" w:sz="0" w:space="0" w:color="auto"/>
      </w:divBdr>
    </w:div>
    <w:div w:id="1486048677">
      <w:bodyDiv w:val="1"/>
      <w:marLeft w:val="0"/>
      <w:marRight w:val="0"/>
      <w:marTop w:val="0"/>
      <w:marBottom w:val="0"/>
      <w:divBdr>
        <w:top w:val="none" w:sz="0" w:space="0" w:color="auto"/>
        <w:left w:val="none" w:sz="0" w:space="0" w:color="auto"/>
        <w:bottom w:val="none" w:sz="0" w:space="0" w:color="auto"/>
        <w:right w:val="none" w:sz="0" w:space="0" w:color="auto"/>
      </w:divBdr>
    </w:div>
    <w:div w:id="1504012414">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41160769">
      <w:bodyDiv w:val="1"/>
      <w:marLeft w:val="0"/>
      <w:marRight w:val="0"/>
      <w:marTop w:val="0"/>
      <w:marBottom w:val="0"/>
      <w:divBdr>
        <w:top w:val="none" w:sz="0" w:space="0" w:color="auto"/>
        <w:left w:val="none" w:sz="0" w:space="0" w:color="auto"/>
        <w:bottom w:val="none" w:sz="0" w:space="0" w:color="auto"/>
        <w:right w:val="none" w:sz="0" w:space="0" w:color="auto"/>
      </w:divBdr>
    </w:div>
    <w:div w:id="1545093720">
      <w:bodyDiv w:val="1"/>
      <w:marLeft w:val="0"/>
      <w:marRight w:val="0"/>
      <w:marTop w:val="0"/>
      <w:marBottom w:val="0"/>
      <w:divBdr>
        <w:top w:val="none" w:sz="0" w:space="0" w:color="auto"/>
        <w:left w:val="none" w:sz="0" w:space="0" w:color="auto"/>
        <w:bottom w:val="none" w:sz="0" w:space="0" w:color="auto"/>
        <w:right w:val="none" w:sz="0" w:space="0" w:color="auto"/>
      </w:divBdr>
    </w:div>
    <w:div w:id="1557278946">
      <w:bodyDiv w:val="1"/>
      <w:marLeft w:val="0"/>
      <w:marRight w:val="0"/>
      <w:marTop w:val="0"/>
      <w:marBottom w:val="0"/>
      <w:divBdr>
        <w:top w:val="none" w:sz="0" w:space="0" w:color="auto"/>
        <w:left w:val="none" w:sz="0" w:space="0" w:color="auto"/>
        <w:bottom w:val="none" w:sz="0" w:space="0" w:color="auto"/>
        <w:right w:val="none" w:sz="0" w:space="0" w:color="auto"/>
      </w:divBdr>
    </w:div>
    <w:div w:id="1557817104">
      <w:bodyDiv w:val="1"/>
      <w:marLeft w:val="0"/>
      <w:marRight w:val="0"/>
      <w:marTop w:val="0"/>
      <w:marBottom w:val="0"/>
      <w:divBdr>
        <w:top w:val="none" w:sz="0" w:space="0" w:color="auto"/>
        <w:left w:val="none" w:sz="0" w:space="0" w:color="auto"/>
        <w:bottom w:val="none" w:sz="0" w:space="0" w:color="auto"/>
        <w:right w:val="none" w:sz="0" w:space="0" w:color="auto"/>
      </w:divBdr>
    </w:div>
    <w:div w:id="1571503313">
      <w:bodyDiv w:val="1"/>
      <w:marLeft w:val="0"/>
      <w:marRight w:val="0"/>
      <w:marTop w:val="0"/>
      <w:marBottom w:val="0"/>
      <w:divBdr>
        <w:top w:val="none" w:sz="0" w:space="0" w:color="auto"/>
        <w:left w:val="none" w:sz="0" w:space="0" w:color="auto"/>
        <w:bottom w:val="none" w:sz="0" w:space="0" w:color="auto"/>
        <w:right w:val="none" w:sz="0" w:space="0" w:color="auto"/>
      </w:divBdr>
    </w:div>
    <w:div w:id="1573151789">
      <w:bodyDiv w:val="1"/>
      <w:marLeft w:val="0"/>
      <w:marRight w:val="0"/>
      <w:marTop w:val="0"/>
      <w:marBottom w:val="0"/>
      <w:divBdr>
        <w:top w:val="none" w:sz="0" w:space="0" w:color="auto"/>
        <w:left w:val="none" w:sz="0" w:space="0" w:color="auto"/>
        <w:bottom w:val="none" w:sz="0" w:space="0" w:color="auto"/>
        <w:right w:val="none" w:sz="0" w:space="0" w:color="auto"/>
      </w:divBdr>
    </w:div>
    <w:div w:id="1582134102">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1086464">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755100">
      <w:bodyDiv w:val="1"/>
      <w:marLeft w:val="0"/>
      <w:marRight w:val="0"/>
      <w:marTop w:val="0"/>
      <w:marBottom w:val="0"/>
      <w:divBdr>
        <w:top w:val="none" w:sz="0" w:space="0" w:color="auto"/>
        <w:left w:val="none" w:sz="0" w:space="0" w:color="auto"/>
        <w:bottom w:val="none" w:sz="0" w:space="0" w:color="auto"/>
        <w:right w:val="none" w:sz="0" w:space="0" w:color="auto"/>
      </w:divBdr>
    </w:div>
    <w:div w:id="1624994201">
      <w:bodyDiv w:val="1"/>
      <w:marLeft w:val="0"/>
      <w:marRight w:val="0"/>
      <w:marTop w:val="0"/>
      <w:marBottom w:val="0"/>
      <w:divBdr>
        <w:top w:val="none" w:sz="0" w:space="0" w:color="auto"/>
        <w:left w:val="none" w:sz="0" w:space="0" w:color="auto"/>
        <w:bottom w:val="none" w:sz="0" w:space="0" w:color="auto"/>
        <w:right w:val="none" w:sz="0" w:space="0" w:color="auto"/>
      </w:divBdr>
    </w:div>
    <w:div w:id="1632252430">
      <w:bodyDiv w:val="1"/>
      <w:marLeft w:val="0"/>
      <w:marRight w:val="0"/>
      <w:marTop w:val="0"/>
      <w:marBottom w:val="0"/>
      <w:divBdr>
        <w:top w:val="none" w:sz="0" w:space="0" w:color="auto"/>
        <w:left w:val="none" w:sz="0" w:space="0" w:color="auto"/>
        <w:bottom w:val="none" w:sz="0" w:space="0" w:color="auto"/>
        <w:right w:val="none" w:sz="0" w:space="0" w:color="auto"/>
      </w:divBdr>
    </w:div>
    <w:div w:id="1651399281">
      <w:bodyDiv w:val="1"/>
      <w:marLeft w:val="0"/>
      <w:marRight w:val="0"/>
      <w:marTop w:val="0"/>
      <w:marBottom w:val="0"/>
      <w:divBdr>
        <w:top w:val="none" w:sz="0" w:space="0" w:color="auto"/>
        <w:left w:val="none" w:sz="0" w:space="0" w:color="auto"/>
        <w:bottom w:val="none" w:sz="0" w:space="0" w:color="auto"/>
        <w:right w:val="none" w:sz="0" w:space="0" w:color="auto"/>
      </w:divBdr>
    </w:div>
    <w:div w:id="1659917896">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6227268">
      <w:bodyDiv w:val="1"/>
      <w:marLeft w:val="0"/>
      <w:marRight w:val="0"/>
      <w:marTop w:val="0"/>
      <w:marBottom w:val="0"/>
      <w:divBdr>
        <w:top w:val="none" w:sz="0" w:space="0" w:color="auto"/>
        <w:left w:val="none" w:sz="0" w:space="0" w:color="auto"/>
        <w:bottom w:val="none" w:sz="0" w:space="0" w:color="auto"/>
        <w:right w:val="none" w:sz="0" w:space="0" w:color="auto"/>
      </w:divBdr>
    </w:div>
    <w:div w:id="1728525237">
      <w:bodyDiv w:val="1"/>
      <w:marLeft w:val="0"/>
      <w:marRight w:val="0"/>
      <w:marTop w:val="0"/>
      <w:marBottom w:val="0"/>
      <w:divBdr>
        <w:top w:val="none" w:sz="0" w:space="0" w:color="auto"/>
        <w:left w:val="none" w:sz="0" w:space="0" w:color="auto"/>
        <w:bottom w:val="none" w:sz="0" w:space="0" w:color="auto"/>
        <w:right w:val="none" w:sz="0" w:space="0" w:color="auto"/>
      </w:divBdr>
    </w:div>
    <w:div w:id="1736735883">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82797156">
      <w:bodyDiv w:val="1"/>
      <w:marLeft w:val="0"/>
      <w:marRight w:val="0"/>
      <w:marTop w:val="0"/>
      <w:marBottom w:val="0"/>
      <w:divBdr>
        <w:top w:val="none" w:sz="0" w:space="0" w:color="auto"/>
        <w:left w:val="none" w:sz="0" w:space="0" w:color="auto"/>
        <w:bottom w:val="none" w:sz="0" w:space="0" w:color="auto"/>
        <w:right w:val="none" w:sz="0" w:space="0" w:color="auto"/>
      </w:divBdr>
    </w:div>
    <w:div w:id="1785727609">
      <w:bodyDiv w:val="1"/>
      <w:marLeft w:val="0"/>
      <w:marRight w:val="0"/>
      <w:marTop w:val="0"/>
      <w:marBottom w:val="0"/>
      <w:divBdr>
        <w:top w:val="none" w:sz="0" w:space="0" w:color="auto"/>
        <w:left w:val="none" w:sz="0" w:space="0" w:color="auto"/>
        <w:bottom w:val="none" w:sz="0" w:space="0" w:color="auto"/>
        <w:right w:val="none" w:sz="0" w:space="0" w:color="auto"/>
      </w:divBdr>
    </w:div>
    <w:div w:id="1796170645">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4466091">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56771654">
      <w:bodyDiv w:val="1"/>
      <w:marLeft w:val="0"/>
      <w:marRight w:val="0"/>
      <w:marTop w:val="0"/>
      <w:marBottom w:val="0"/>
      <w:divBdr>
        <w:top w:val="none" w:sz="0" w:space="0" w:color="auto"/>
        <w:left w:val="none" w:sz="0" w:space="0" w:color="auto"/>
        <w:bottom w:val="none" w:sz="0" w:space="0" w:color="auto"/>
        <w:right w:val="none" w:sz="0" w:space="0" w:color="auto"/>
      </w:divBdr>
    </w:div>
    <w:div w:id="1880362795">
      <w:bodyDiv w:val="1"/>
      <w:marLeft w:val="0"/>
      <w:marRight w:val="0"/>
      <w:marTop w:val="0"/>
      <w:marBottom w:val="0"/>
      <w:divBdr>
        <w:top w:val="none" w:sz="0" w:space="0" w:color="auto"/>
        <w:left w:val="none" w:sz="0" w:space="0" w:color="auto"/>
        <w:bottom w:val="none" w:sz="0" w:space="0" w:color="auto"/>
        <w:right w:val="none" w:sz="0" w:space="0" w:color="auto"/>
      </w:divBdr>
    </w:div>
    <w:div w:id="1894806468">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899121046">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761369">
      <w:bodyDiv w:val="1"/>
      <w:marLeft w:val="0"/>
      <w:marRight w:val="0"/>
      <w:marTop w:val="0"/>
      <w:marBottom w:val="0"/>
      <w:divBdr>
        <w:top w:val="none" w:sz="0" w:space="0" w:color="auto"/>
        <w:left w:val="none" w:sz="0" w:space="0" w:color="auto"/>
        <w:bottom w:val="none" w:sz="0" w:space="0" w:color="auto"/>
        <w:right w:val="none" w:sz="0" w:space="0" w:color="auto"/>
      </w:divBdr>
    </w:div>
    <w:div w:id="1941718369">
      <w:bodyDiv w:val="1"/>
      <w:marLeft w:val="0"/>
      <w:marRight w:val="0"/>
      <w:marTop w:val="0"/>
      <w:marBottom w:val="0"/>
      <w:divBdr>
        <w:top w:val="none" w:sz="0" w:space="0" w:color="auto"/>
        <w:left w:val="none" w:sz="0" w:space="0" w:color="auto"/>
        <w:bottom w:val="none" w:sz="0" w:space="0" w:color="auto"/>
        <w:right w:val="none" w:sz="0" w:space="0" w:color="auto"/>
      </w:divBdr>
    </w:div>
    <w:div w:id="1963420783">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3537369">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1394680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2927989">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8194">
      <w:bodyDiv w:val="1"/>
      <w:marLeft w:val="0"/>
      <w:marRight w:val="0"/>
      <w:marTop w:val="0"/>
      <w:marBottom w:val="0"/>
      <w:divBdr>
        <w:top w:val="none" w:sz="0" w:space="0" w:color="auto"/>
        <w:left w:val="none" w:sz="0" w:space="0" w:color="auto"/>
        <w:bottom w:val="none" w:sz="0" w:space="0" w:color="auto"/>
        <w:right w:val="none" w:sz="0" w:space="0" w:color="auto"/>
      </w:divBdr>
    </w:div>
    <w:div w:id="2053186611">
      <w:bodyDiv w:val="1"/>
      <w:marLeft w:val="0"/>
      <w:marRight w:val="0"/>
      <w:marTop w:val="0"/>
      <w:marBottom w:val="0"/>
      <w:divBdr>
        <w:top w:val="none" w:sz="0" w:space="0" w:color="auto"/>
        <w:left w:val="none" w:sz="0" w:space="0" w:color="auto"/>
        <w:bottom w:val="none" w:sz="0" w:space="0" w:color="auto"/>
        <w:right w:val="none" w:sz="0" w:space="0" w:color="auto"/>
      </w:divBdr>
    </w:div>
    <w:div w:id="2059893094">
      <w:bodyDiv w:val="1"/>
      <w:marLeft w:val="0"/>
      <w:marRight w:val="0"/>
      <w:marTop w:val="0"/>
      <w:marBottom w:val="0"/>
      <w:divBdr>
        <w:top w:val="none" w:sz="0" w:space="0" w:color="auto"/>
        <w:left w:val="none" w:sz="0" w:space="0" w:color="auto"/>
        <w:bottom w:val="none" w:sz="0" w:space="0" w:color="auto"/>
        <w:right w:val="none" w:sz="0" w:space="0" w:color="auto"/>
      </w:divBdr>
    </w:div>
    <w:div w:id="2060469977">
      <w:bodyDiv w:val="1"/>
      <w:marLeft w:val="0"/>
      <w:marRight w:val="0"/>
      <w:marTop w:val="0"/>
      <w:marBottom w:val="0"/>
      <w:divBdr>
        <w:top w:val="none" w:sz="0" w:space="0" w:color="auto"/>
        <w:left w:val="none" w:sz="0" w:space="0" w:color="auto"/>
        <w:bottom w:val="none" w:sz="0" w:space="0" w:color="auto"/>
        <w:right w:val="none" w:sz="0" w:space="0" w:color="auto"/>
      </w:divBdr>
    </w:div>
    <w:div w:id="2061131964">
      <w:bodyDiv w:val="1"/>
      <w:marLeft w:val="0"/>
      <w:marRight w:val="0"/>
      <w:marTop w:val="0"/>
      <w:marBottom w:val="0"/>
      <w:divBdr>
        <w:top w:val="none" w:sz="0" w:space="0" w:color="auto"/>
        <w:left w:val="none" w:sz="0" w:space="0" w:color="auto"/>
        <w:bottom w:val="none" w:sz="0" w:space="0" w:color="auto"/>
        <w:right w:val="none" w:sz="0" w:space="0" w:color="auto"/>
      </w:divBdr>
    </w:div>
    <w:div w:id="2064718766">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092001992">
      <w:bodyDiv w:val="1"/>
      <w:marLeft w:val="0"/>
      <w:marRight w:val="0"/>
      <w:marTop w:val="0"/>
      <w:marBottom w:val="0"/>
      <w:divBdr>
        <w:top w:val="none" w:sz="0" w:space="0" w:color="auto"/>
        <w:left w:val="none" w:sz="0" w:space="0" w:color="auto"/>
        <w:bottom w:val="none" w:sz="0" w:space="0" w:color="auto"/>
        <w:right w:val="none" w:sz="0" w:space="0" w:color="auto"/>
      </w:divBdr>
    </w:div>
    <w:div w:id="2106075470">
      <w:bodyDiv w:val="1"/>
      <w:marLeft w:val="0"/>
      <w:marRight w:val="0"/>
      <w:marTop w:val="0"/>
      <w:marBottom w:val="0"/>
      <w:divBdr>
        <w:top w:val="none" w:sz="0" w:space="0" w:color="auto"/>
        <w:left w:val="none" w:sz="0" w:space="0" w:color="auto"/>
        <w:bottom w:val="none" w:sz="0" w:space="0" w:color="auto"/>
        <w:right w:val="none" w:sz="0" w:space="0" w:color="auto"/>
      </w:divBdr>
    </w:div>
    <w:div w:id="2114082043">
      <w:bodyDiv w:val="1"/>
      <w:marLeft w:val="0"/>
      <w:marRight w:val="0"/>
      <w:marTop w:val="0"/>
      <w:marBottom w:val="0"/>
      <w:divBdr>
        <w:top w:val="none" w:sz="0" w:space="0" w:color="auto"/>
        <w:left w:val="none" w:sz="0" w:space="0" w:color="auto"/>
        <w:bottom w:val="none" w:sz="0" w:space="0" w:color="auto"/>
        <w:right w:val="none" w:sz="0" w:space="0" w:color="auto"/>
      </w:divBdr>
    </w:div>
    <w:div w:id="2129620351">
      <w:bodyDiv w:val="1"/>
      <w:marLeft w:val="0"/>
      <w:marRight w:val="0"/>
      <w:marTop w:val="0"/>
      <w:marBottom w:val="0"/>
      <w:divBdr>
        <w:top w:val="none" w:sz="0" w:space="0" w:color="auto"/>
        <w:left w:val="none" w:sz="0" w:space="0" w:color="auto"/>
        <w:bottom w:val="none" w:sz="0" w:space="0" w:color="auto"/>
        <w:right w:val="none" w:sz="0" w:space="0" w:color="auto"/>
      </w:divBdr>
    </w:div>
    <w:div w:id="2132017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9CB9D.B2833E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FD91D8-5A05-4FF6-95AC-E1CCD56060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968</TotalTime>
  <Pages>3</Pages>
  <Words>720</Words>
  <Characters>4110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4821</CharactersWithSpaces>
  <SharedDoc>false</SharedDoc>
  <HLinks>
    <vt:vector size="36" baseType="variant">
      <vt:variant>
        <vt:i4>1572948</vt:i4>
      </vt:variant>
      <vt:variant>
        <vt:i4>15</vt:i4>
      </vt:variant>
      <vt:variant>
        <vt:i4>0</vt:i4>
      </vt:variant>
      <vt:variant>
        <vt:i4>5</vt:i4>
      </vt:variant>
      <vt:variant>
        <vt:lpwstr>https://taj.tajhotels.com/en-in/taj-jai-mahal-palace-jaipur/</vt:lpwstr>
      </vt:variant>
      <vt:variant>
        <vt:lpwstr/>
      </vt:variant>
      <vt:variant>
        <vt:i4>5570584</vt:i4>
      </vt:variant>
      <vt:variant>
        <vt:i4>12</vt:i4>
      </vt:variant>
      <vt:variant>
        <vt:i4>0</vt:i4>
      </vt:variant>
      <vt:variant>
        <vt:i4>5</vt:i4>
      </vt:variant>
      <vt:variant>
        <vt:lpwstr>http://www.kiplingsbundi.com/</vt:lpwstr>
      </vt:variant>
      <vt:variant>
        <vt:lpwstr/>
      </vt:variant>
      <vt:variant>
        <vt:i4>7012460</vt:i4>
      </vt:variant>
      <vt:variant>
        <vt:i4>9</vt:i4>
      </vt:variant>
      <vt:variant>
        <vt:i4>0</vt:i4>
      </vt:variant>
      <vt:variant>
        <vt:i4>5</vt:i4>
      </vt:variant>
      <vt:variant>
        <vt:lpwstr>https://www.tridenthotels.com/hotels-in-udaipur</vt:lpwstr>
      </vt:variant>
      <vt:variant>
        <vt:lpwstr/>
      </vt:variant>
      <vt:variant>
        <vt:i4>3080241</vt:i4>
      </vt:variant>
      <vt:variant>
        <vt:i4>6</vt:i4>
      </vt:variant>
      <vt:variant>
        <vt:i4>0</vt:i4>
      </vt:variant>
      <vt:variant>
        <vt:i4>5</vt:i4>
      </vt:variant>
      <vt:variant>
        <vt:lpwstr>http://www.ajitbhawan.com/</vt:lpwstr>
      </vt:variant>
      <vt:variant>
        <vt:lpwstr/>
      </vt:variant>
      <vt:variant>
        <vt:i4>4456465</vt:i4>
      </vt:variant>
      <vt:variant>
        <vt:i4>3</vt:i4>
      </vt:variant>
      <vt:variant>
        <vt:i4>0</vt:i4>
      </vt:variant>
      <vt:variant>
        <vt:i4>5</vt:i4>
      </vt:variant>
      <vt:variant>
        <vt:lpwstr>http://ranvasnagaur.com/</vt:lpwstr>
      </vt:variant>
      <vt:variant>
        <vt:lpwstr/>
      </vt:variant>
      <vt:variant>
        <vt:i4>4980755</vt:i4>
      </vt:variant>
      <vt:variant>
        <vt:i4>0</vt:i4>
      </vt:variant>
      <vt:variant>
        <vt:i4>0</vt:i4>
      </vt:variant>
      <vt:variant>
        <vt:i4>5</vt:i4>
      </vt:variant>
      <vt:variant>
        <vt:lpwstr>http://www.thegulaal.com/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Bharat Upreti</cp:lastModifiedBy>
  <cp:revision>186</cp:revision>
  <cp:lastPrinted>2018-06-22T09:13:00Z</cp:lastPrinted>
  <dcterms:created xsi:type="dcterms:W3CDTF">2022-08-18T07:23:00Z</dcterms:created>
  <dcterms:modified xsi:type="dcterms:W3CDTF">2025-06-20T09:37:00Z</dcterms:modified>
</cp:coreProperties>
</file>